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FD99" w14:textId="77777777" w:rsidR="00CC3C9F" w:rsidRDefault="00CC3C9F"/>
    <w:tbl>
      <w:tblPr>
        <w:tblW w:w="1055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10557"/>
      </w:tblGrid>
      <w:tr w:rsidR="00F8110D" w14:paraId="0B7FF0BD" w14:textId="77777777" w:rsidTr="005779A3">
        <w:trPr>
          <w:trHeight w:val="1770"/>
        </w:trPr>
        <w:tc>
          <w:tcPr>
            <w:tcW w:w="10557" w:type="dxa"/>
            <w:tcBorders>
              <w:top w:val="nil"/>
              <w:left w:val="nil"/>
              <w:bottom w:val="nil"/>
              <w:right w:val="nil"/>
            </w:tcBorders>
            <w:shd w:val="clear" w:color="auto" w:fill="009EE0"/>
            <w:tcMar>
              <w:top w:w="80" w:type="dxa"/>
              <w:left w:w="80" w:type="dxa"/>
              <w:bottom w:w="80" w:type="dxa"/>
              <w:right w:w="80" w:type="dxa"/>
            </w:tcMar>
          </w:tcPr>
          <w:p w14:paraId="79DA02E6" w14:textId="2F2D5C93" w:rsidR="00183DF2" w:rsidRDefault="00F8110D" w:rsidP="004172FB">
            <w:pPr>
              <w:pStyle w:val="Body"/>
              <w:rPr>
                <w:b/>
                <w:bCs/>
                <w:color w:val="FFFFFF"/>
                <w:sz w:val="36"/>
                <w:szCs w:val="36"/>
                <w:u w:color="FFFFFF"/>
                <w:lang w:val="en-US"/>
              </w:rPr>
            </w:pPr>
            <w:r>
              <w:rPr>
                <w:noProof/>
              </w:rPr>
              <w:drawing>
                <wp:anchor distT="0" distB="0" distL="114300" distR="114300" simplePos="0" relativeHeight="251658240" behindDoc="1" locked="0" layoutInCell="1" allowOverlap="1" wp14:anchorId="213BC806" wp14:editId="4BC172A1">
                  <wp:simplePos x="0" y="0"/>
                  <wp:positionH relativeFrom="column">
                    <wp:posOffset>4594225</wp:posOffset>
                  </wp:positionH>
                  <wp:positionV relativeFrom="paragraph">
                    <wp:posOffset>52705</wp:posOffset>
                  </wp:positionV>
                  <wp:extent cx="1910715" cy="247650"/>
                  <wp:effectExtent l="0" t="0" r="0" b="0"/>
                  <wp:wrapTight wrapText="bothSides">
                    <wp:wrapPolygon edited="0">
                      <wp:start x="0" y="0"/>
                      <wp:lineTo x="0" y="19938"/>
                      <wp:lineTo x="10768" y="19938"/>
                      <wp:lineTo x="21320" y="14954"/>
                      <wp:lineTo x="21320" y="9969"/>
                      <wp:lineTo x="211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10715" cy="247650"/>
                          </a:xfrm>
                          <a:prstGeom prst="rect">
                            <a:avLst/>
                          </a:prstGeom>
                        </pic:spPr>
                      </pic:pic>
                    </a:graphicData>
                  </a:graphic>
                  <wp14:sizeRelH relativeFrom="margin">
                    <wp14:pctWidth>0</wp14:pctWidth>
                  </wp14:sizeRelH>
                  <wp14:sizeRelV relativeFrom="margin">
                    <wp14:pctHeight>0</wp14:pctHeight>
                  </wp14:sizeRelV>
                </wp:anchor>
              </w:drawing>
            </w:r>
            <w:r>
              <w:rPr>
                <w:b/>
                <w:bCs/>
                <w:color w:val="FFFFFF"/>
                <w:sz w:val="36"/>
                <w:szCs w:val="36"/>
                <w:u w:color="FFFFFF"/>
                <w:lang w:val="en-US"/>
              </w:rPr>
              <w:t>P</w:t>
            </w:r>
            <w:r w:rsidR="00932DA4">
              <w:rPr>
                <w:b/>
                <w:bCs/>
                <w:color w:val="FFFFFF"/>
                <w:sz w:val="36"/>
                <w:szCs w:val="36"/>
                <w:u w:color="FFFFFF"/>
                <w:lang w:val="en-US"/>
              </w:rPr>
              <w:t>ART 2 for C</w:t>
            </w:r>
            <w:r w:rsidR="0008538D">
              <w:rPr>
                <w:b/>
                <w:bCs/>
                <w:color w:val="FFFFFF"/>
                <w:sz w:val="36"/>
                <w:szCs w:val="36"/>
                <w:u w:color="FFFFFF"/>
                <w:lang w:val="en-US"/>
              </w:rPr>
              <w:t>hildminders</w:t>
            </w:r>
          </w:p>
          <w:p w14:paraId="50B243E6" w14:textId="77777777" w:rsidR="003533B4" w:rsidRDefault="00952C35" w:rsidP="004172FB">
            <w:pPr>
              <w:pStyle w:val="Body"/>
              <w:rPr>
                <w:b/>
                <w:bCs/>
                <w:color w:val="FFFFFF" w:themeColor="background1"/>
                <w:sz w:val="36"/>
                <w:szCs w:val="36"/>
                <w:u w:color="FFFFFF"/>
                <w:lang w:val="en-US"/>
              </w:rPr>
            </w:pPr>
            <w:r>
              <w:rPr>
                <w:b/>
                <w:bCs/>
                <w:color w:val="FFFFFF"/>
                <w:sz w:val="36"/>
                <w:szCs w:val="36"/>
                <w:u w:color="FFFFFF"/>
                <w:lang w:val="en-US"/>
              </w:rPr>
              <w:t xml:space="preserve">Activity Led Funding for </w:t>
            </w:r>
            <w:r w:rsidRPr="00243180">
              <w:rPr>
                <w:b/>
                <w:bCs/>
                <w:color w:val="FFFFFF" w:themeColor="background1"/>
                <w:sz w:val="36"/>
                <w:szCs w:val="36"/>
                <w:u w:color="FFFFFF"/>
                <w:lang w:val="en-US"/>
              </w:rPr>
              <w:t>Inclusion</w:t>
            </w:r>
          </w:p>
          <w:p w14:paraId="0EA11AC4" w14:textId="58CC5265" w:rsidR="00F8110D" w:rsidRDefault="005779A3" w:rsidP="005779A3">
            <w:pPr>
              <w:pStyle w:val="Body"/>
            </w:pPr>
            <w:r>
              <w:rPr>
                <w:b/>
                <w:bCs/>
                <w:color w:val="FFFFFF" w:themeColor="background1"/>
                <w:sz w:val="36"/>
                <w:szCs w:val="36"/>
              </w:rPr>
              <w:t xml:space="preserve">(ALFI) </w:t>
            </w:r>
          </w:p>
        </w:tc>
      </w:tr>
    </w:tbl>
    <w:p w14:paraId="46433E9A" w14:textId="4A063C91" w:rsidR="0072639F" w:rsidRDefault="00FD0812" w:rsidP="00624E3E">
      <w:pPr>
        <w:pStyle w:val="Body"/>
        <w:spacing w:before="240" w:after="0"/>
        <w:ind w:left="284"/>
        <w:rPr>
          <w:rStyle w:val="normaltextrun"/>
          <w:b/>
          <w:bCs/>
          <w:color w:val="FF0000"/>
          <w:sz w:val="16"/>
          <w:szCs w:val="16"/>
          <w:shd w:val="clear" w:color="auto" w:fill="FFFFFF"/>
        </w:rPr>
      </w:pPr>
      <w:r>
        <w:rPr>
          <w:b/>
          <w:bCs/>
          <w:color w:val="FF0000"/>
          <w:lang w:val="fr-FR"/>
        </w:rPr>
        <w:t xml:space="preserve">Section A  - </w:t>
      </w:r>
      <w:r w:rsidR="00694045">
        <w:rPr>
          <w:b/>
          <w:bCs/>
          <w:lang w:val="en-US"/>
        </w:rPr>
        <w:t xml:space="preserve"> </w:t>
      </w:r>
      <w:r w:rsidR="00694045" w:rsidRPr="00FD0812">
        <w:rPr>
          <w:b/>
          <w:bCs/>
          <w:color w:val="FF0000"/>
          <w:lang w:val="en-US"/>
        </w:rPr>
        <w:t>Part 2 will need to be completed for each child</w:t>
      </w:r>
      <w:r w:rsidR="0049648D">
        <w:rPr>
          <w:b/>
          <w:bCs/>
          <w:color w:val="FF0000"/>
          <w:lang w:val="en-US"/>
        </w:rPr>
        <w:t xml:space="preserve">.  </w:t>
      </w:r>
      <w:r w:rsidR="00624E3E">
        <w:rPr>
          <w:rStyle w:val="normaltextrun"/>
          <w:b/>
          <w:bCs/>
          <w:color w:val="FF0000"/>
          <w:shd w:val="clear" w:color="auto" w:fill="FFFFFF"/>
        </w:rPr>
        <w:t xml:space="preserve">Applications will only be considered if all sections are completed and submitted within the </w:t>
      </w:r>
      <w:r w:rsidR="00435C54">
        <w:rPr>
          <w:rStyle w:val="normaltextrun"/>
          <w:b/>
          <w:bCs/>
          <w:color w:val="FF0000"/>
          <w:shd w:val="clear" w:color="auto" w:fill="FFFFFF"/>
        </w:rPr>
        <w:t>timeframe.</w:t>
      </w:r>
    </w:p>
    <w:tbl>
      <w:tblPr>
        <w:tblW w:w="10173"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1978"/>
        <w:gridCol w:w="7"/>
        <w:gridCol w:w="1265"/>
        <w:gridCol w:w="719"/>
        <w:gridCol w:w="567"/>
        <w:gridCol w:w="567"/>
        <w:gridCol w:w="689"/>
        <w:gridCol w:w="1154"/>
        <w:gridCol w:w="1000"/>
        <w:gridCol w:w="106"/>
        <w:gridCol w:w="28"/>
        <w:gridCol w:w="142"/>
        <w:gridCol w:w="850"/>
        <w:gridCol w:w="1101"/>
      </w:tblGrid>
      <w:tr w:rsidR="007A1B0F" w14:paraId="25F707D3" w14:textId="77777777" w:rsidTr="00243180">
        <w:trPr>
          <w:trHeight w:val="294"/>
        </w:trPr>
        <w:tc>
          <w:tcPr>
            <w:tcW w:w="10173" w:type="dxa"/>
            <w:gridSpan w:val="1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8DA3383" w14:textId="6BB54769" w:rsidR="007A1B0F" w:rsidRPr="007A1B0F" w:rsidRDefault="007A1B0F">
            <w:pPr>
              <w:rPr>
                <w:rFonts w:ascii="Arial" w:hAnsi="Arial" w:cs="Arial"/>
                <w:b/>
                <w:bCs/>
              </w:rPr>
            </w:pPr>
            <w:r w:rsidRPr="007A1B0F">
              <w:rPr>
                <w:rFonts w:ascii="Arial" w:hAnsi="Arial" w:cs="Arial"/>
                <w:b/>
                <w:bCs/>
              </w:rPr>
              <w:t>Child &amp; family details</w:t>
            </w:r>
            <w:r w:rsidR="009D6886">
              <w:rPr>
                <w:rFonts w:ascii="Arial" w:hAnsi="Arial" w:cs="Arial"/>
                <w:b/>
                <w:bCs/>
              </w:rPr>
              <w:t>:</w:t>
            </w:r>
          </w:p>
        </w:tc>
      </w:tr>
      <w:tr w:rsidR="0072639F" w14:paraId="12DAA6F9"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FC3A2FF" w14:textId="77777777" w:rsidR="0072639F" w:rsidRPr="00123FDE" w:rsidRDefault="00694045">
            <w:pPr>
              <w:pStyle w:val="Body"/>
              <w:rPr>
                <w:b/>
                <w:bCs/>
              </w:rPr>
            </w:pPr>
            <w:r w:rsidRPr="00123FDE">
              <w:rPr>
                <w:rFonts w:eastAsia="Arial Unicode MS" w:cs="Arial Unicode MS"/>
                <w:b/>
                <w:bCs/>
                <w:lang w:val="en-US"/>
              </w:rPr>
              <w:t>Child’s Name</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F510932" w14:textId="77777777" w:rsidR="0072639F" w:rsidRDefault="0072639F"/>
        </w:tc>
      </w:tr>
      <w:tr w:rsidR="005D5F92" w14:paraId="71DDAD5B"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9444FD5" w14:textId="77777777" w:rsidR="005D5F92" w:rsidRPr="005D5F92" w:rsidRDefault="005D5F92">
            <w:pPr>
              <w:rPr>
                <w:rFonts w:ascii="Arial" w:hAnsi="Arial" w:cs="Arial"/>
              </w:rPr>
            </w:pPr>
            <w:r w:rsidRPr="005D5F92">
              <w:rPr>
                <w:rFonts w:ascii="Arial" w:hAnsi="Arial" w:cs="Arial"/>
              </w:rPr>
              <w:t>Date of Birth</w:t>
            </w:r>
            <w:r>
              <w:rPr>
                <w:rFonts w:ascii="Arial" w:hAnsi="Arial" w:cs="Arial"/>
              </w:rPr>
              <w:t>:</w:t>
            </w:r>
          </w:p>
        </w:tc>
        <w:tc>
          <w:tcPr>
            <w:tcW w:w="3814" w:type="dxa"/>
            <w:gridSpan w:val="6"/>
            <w:tcBorders>
              <w:top w:val="single" w:sz="4" w:space="0" w:color="009EE0"/>
              <w:left w:val="single" w:sz="4" w:space="0" w:color="009EE0"/>
              <w:bottom w:val="single" w:sz="4" w:space="0" w:color="009EE0"/>
              <w:right w:val="single" w:sz="4" w:space="0" w:color="009EE0"/>
            </w:tcBorders>
            <w:shd w:val="clear" w:color="auto" w:fill="auto"/>
          </w:tcPr>
          <w:p w14:paraId="7CB7931D" w14:textId="77777777" w:rsidR="005D5F92" w:rsidRPr="005D5F92" w:rsidRDefault="005D5F92">
            <w:pPr>
              <w:rPr>
                <w:rFonts w:ascii="Arial" w:hAnsi="Arial" w:cs="Arial"/>
              </w:rPr>
            </w:pPr>
          </w:p>
        </w:tc>
        <w:tc>
          <w:tcPr>
            <w:tcW w:w="2260" w:type="dxa"/>
            <w:gridSpan w:val="3"/>
            <w:tcBorders>
              <w:top w:val="single" w:sz="4" w:space="0" w:color="009EE0"/>
              <w:left w:val="single" w:sz="4" w:space="0" w:color="009EE0"/>
              <w:bottom w:val="single" w:sz="4" w:space="0" w:color="009EE0"/>
              <w:right w:val="single" w:sz="4" w:space="0" w:color="009EE0"/>
            </w:tcBorders>
            <w:shd w:val="clear" w:color="auto" w:fill="auto"/>
          </w:tcPr>
          <w:p w14:paraId="2993BF97" w14:textId="77777777" w:rsidR="005D5F92" w:rsidRPr="005D5F92" w:rsidRDefault="005D5F92">
            <w:pPr>
              <w:rPr>
                <w:rFonts w:ascii="Arial" w:hAnsi="Arial" w:cs="Arial"/>
              </w:rPr>
            </w:pPr>
            <w:r w:rsidRPr="005D5F92">
              <w:rPr>
                <w:rFonts w:ascii="Arial" w:hAnsi="Arial" w:cs="Arial"/>
              </w:rPr>
              <w:t>Chronological Age:</w:t>
            </w:r>
          </w:p>
        </w:tc>
        <w:tc>
          <w:tcPr>
            <w:tcW w:w="2121" w:type="dxa"/>
            <w:gridSpan w:val="4"/>
            <w:tcBorders>
              <w:top w:val="single" w:sz="4" w:space="0" w:color="009EE0"/>
              <w:left w:val="single" w:sz="4" w:space="0" w:color="009EE0"/>
              <w:bottom w:val="single" w:sz="4" w:space="0" w:color="009EE0"/>
              <w:right w:val="single" w:sz="4" w:space="0" w:color="009EE0"/>
            </w:tcBorders>
            <w:shd w:val="clear" w:color="auto" w:fill="auto"/>
          </w:tcPr>
          <w:p w14:paraId="2429C7AB" w14:textId="77777777" w:rsidR="005D5F92" w:rsidRPr="005D5F92" w:rsidRDefault="005D5F92">
            <w:pPr>
              <w:rPr>
                <w:rFonts w:ascii="Arial" w:hAnsi="Arial" w:cs="Arial"/>
              </w:rPr>
            </w:pPr>
          </w:p>
        </w:tc>
      </w:tr>
      <w:tr w:rsidR="0072639F" w14:paraId="66FBF16B" w14:textId="77777777" w:rsidTr="00FC4D08">
        <w:trPr>
          <w:trHeight w:val="397"/>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843848B" w14:textId="32364623" w:rsidR="0072639F" w:rsidRDefault="00634305" w:rsidP="00634305">
            <w:pPr>
              <w:pStyle w:val="Body"/>
            </w:pPr>
            <w:r>
              <w:rPr>
                <w:rFonts w:eastAsia="Arial Unicode MS" w:cs="Arial Unicode MS"/>
                <w:lang w:val="en-US"/>
              </w:rPr>
              <w:t>Full a</w:t>
            </w:r>
            <w:r w:rsidR="00694045">
              <w:rPr>
                <w:rFonts w:eastAsia="Arial Unicode MS" w:cs="Arial Unicode MS"/>
                <w:lang w:val="en-US"/>
              </w:rPr>
              <w:t xml:space="preserve">ddress </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21407468" w14:textId="77777777" w:rsidR="0072639F" w:rsidRDefault="0072639F">
            <w:pPr>
              <w:pStyle w:val="Body"/>
              <w:rPr>
                <w:lang w:val="en-US"/>
              </w:rPr>
            </w:pPr>
          </w:p>
          <w:p w14:paraId="40BE7E31" w14:textId="77777777" w:rsidR="0072639F" w:rsidRDefault="0072639F">
            <w:pPr>
              <w:pStyle w:val="Body"/>
            </w:pPr>
          </w:p>
        </w:tc>
      </w:tr>
      <w:tr w:rsidR="00123FDE" w14:paraId="52667434" w14:textId="77777777">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1506A40A" w14:textId="191D896C" w:rsidR="00123FDE" w:rsidRPr="00123FDE" w:rsidRDefault="00123FDE">
            <w:pPr>
              <w:pStyle w:val="Body"/>
              <w:rPr>
                <w:b/>
                <w:bCs/>
              </w:rPr>
            </w:pPr>
            <w:r w:rsidRPr="00123FDE">
              <w:rPr>
                <w:rFonts w:eastAsia="Arial Unicode MS" w:cs="Arial Unicode MS"/>
                <w:b/>
                <w:bCs/>
                <w:lang w:val="en-US"/>
              </w:rPr>
              <w:t xml:space="preserve">Parent/Carer 1 </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ACFD68B" w14:textId="65ED8E19" w:rsidR="00123FDE" w:rsidRPr="001E7124" w:rsidRDefault="00123FDE">
            <w:pPr>
              <w:rPr>
                <w:rFonts w:ascii="Arial" w:hAnsi="Arial" w:cs="Arial"/>
                <w:sz w:val="22"/>
                <w:szCs w:val="22"/>
              </w:rPr>
            </w:pPr>
          </w:p>
        </w:tc>
      </w:tr>
      <w:tr w:rsidR="00123FDE" w14:paraId="47FB62EA" w14:textId="77777777" w:rsidTr="007960BC">
        <w:trPr>
          <w:trHeight w:val="294"/>
        </w:trPr>
        <w:tc>
          <w:tcPr>
            <w:tcW w:w="1985" w:type="dxa"/>
            <w:gridSpan w:val="2"/>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4ADA02C4" w14:textId="6867DA4D" w:rsidR="00123FDE" w:rsidRDefault="00123FDE">
            <w:pPr>
              <w:rPr>
                <w:rFonts w:ascii="Arial" w:hAnsi="Arial" w:cs="Arial"/>
                <w:sz w:val="22"/>
                <w:szCs w:val="22"/>
              </w:rPr>
            </w:pPr>
            <w:r w:rsidRPr="001E7124">
              <w:rPr>
                <w:rFonts w:ascii="Arial" w:hAnsi="Arial" w:cs="Arial"/>
                <w:sz w:val="22"/>
                <w:szCs w:val="22"/>
              </w:rPr>
              <w:t xml:space="preserve">Does the parent/carer have </w:t>
            </w:r>
            <w:r w:rsidR="00066690">
              <w:rPr>
                <w:rFonts w:ascii="Arial" w:hAnsi="Arial" w:cs="Arial"/>
                <w:sz w:val="22"/>
                <w:szCs w:val="22"/>
              </w:rPr>
              <w:t>P</w:t>
            </w:r>
            <w:r w:rsidRPr="001E7124">
              <w:rPr>
                <w:rFonts w:ascii="Arial" w:hAnsi="Arial" w:cs="Arial"/>
                <w:sz w:val="22"/>
                <w:szCs w:val="22"/>
              </w:rPr>
              <w:t xml:space="preserve">arental </w:t>
            </w:r>
            <w:r w:rsidR="00066690">
              <w:rPr>
                <w:rFonts w:ascii="Arial" w:hAnsi="Arial" w:cs="Arial"/>
                <w:sz w:val="22"/>
                <w:szCs w:val="22"/>
              </w:rPr>
              <w:t>R</w:t>
            </w:r>
            <w:r w:rsidRPr="001E7124">
              <w:rPr>
                <w:rFonts w:ascii="Arial" w:hAnsi="Arial" w:cs="Arial"/>
                <w:sz w:val="22"/>
                <w:szCs w:val="22"/>
              </w:rPr>
              <w:t>esponsibility</w:t>
            </w:r>
            <w:r>
              <w:rPr>
                <w:rFonts w:ascii="Arial" w:hAnsi="Arial" w:cs="Arial"/>
                <w:sz w:val="22"/>
                <w:szCs w:val="22"/>
              </w:rPr>
              <w:t xml:space="preserve"> (PR)</w:t>
            </w:r>
            <w:r w:rsidRPr="001E7124">
              <w:rPr>
                <w:rFonts w:ascii="Arial" w:hAnsi="Arial" w:cs="Arial"/>
                <w:sz w:val="22"/>
                <w:szCs w:val="22"/>
              </w:rPr>
              <w:t>?</w:t>
            </w:r>
          </w:p>
        </w:tc>
        <w:tc>
          <w:tcPr>
            <w:tcW w:w="2551" w:type="dxa"/>
            <w:gridSpan w:val="3"/>
            <w:tcBorders>
              <w:top w:val="single" w:sz="4" w:space="0" w:color="009EE0"/>
              <w:left w:val="single" w:sz="4" w:space="0" w:color="009EE0"/>
              <w:bottom w:val="single" w:sz="4" w:space="0" w:color="009EE0"/>
              <w:right w:val="single" w:sz="4" w:space="0" w:color="009EE0"/>
            </w:tcBorders>
            <w:shd w:val="clear" w:color="auto" w:fill="auto"/>
          </w:tcPr>
          <w:p w14:paraId="65714433" w14:textId="77777777" w:rsidR="00123FDE" w:rsidRDefault="00123FDE" w:rsidP="00123FDE">
            <w:pPr>
              <w:rPr>
                <w:rFonts w:ascii="Arial" w:hAnsi="Arial" w:cs="Arial"/>
                <w:sz w:val="22"/>
                <w:szCs w:val="22"/>
              </w:rPr>
            </w:pPr>
            <w:r>
              <w:rPr>
                <w:rFonts w:ascii="Arial" w:hAnsi="Arial" w:cs="Arial"/>
                <w:sz w:val="22"/>
                <w:szCs w:val="22"/>
              </w:rPr>
              <w:t xml:space="preserve">Yes </w:t>
            </w:r>
          </w:p>
          <w:p w14:paraId="455240AD" w14:textId="77777777" w:rsidR="00123FDE" w:rsidRDefault="00123FDE" w:rsidP="00123FDE">
            <w:pPr>
              <w:rPr>
                <w:rFonts w:ascii="Arial" w:hAnsi="Arial" w:cs="Arial"/>
                <w:sz w:val="22"/>
                <w:szCs w:val="22"/>
              </w:rPr>
            </w:pPr>
          </w:p>
          <w:p w14:paraId="28A8F777" w14:textId="7F88191E" w:rsidR="00123FDE" w:rsidRDefault="00123FDE" w:rsidP="00123FDE">
            <w:pPr>
              <w:rPr>
                <w:rFonts w:ascii="Arial" w:hAnsi="Arial" w:cs="Arial"/>
                <w:sz w:val="22"/>
                <w:szCs w:val="22"/>
              </w:rPr>
            </w:pPr>
            <w:r>
              <w:rPr>
                <w:rFonts w:ascii="Arial" w:hAnsi="Arial" w:cs="Arial"/>
                <w:sz w:val="22"/>
                <w:szCs w:val="22"/>
              </w:rPr>
              <w:t>No</w:t>
            </w:r>
          </w:p>
        </w:tc>
        <w:tc>
          <w:tcPr>
            <w:tcW w:w="2410" w:type="dxa"/>
            <w:gridSpan w:val="3"/>
            <w:tcBorders>
              <w:top w:val="single" w:sz="4" w:space="0" w:color="009EE0"/>
              <w:left w:val="single" w:sz="4" w:space="0" w:color="009EE0"/>
              <w:bottom w:val="single" w:sz="4" w:space="0" w:color="009EE0"/>
              <w:right w:val="single" w:sz="4" w:space="0" w:color="009EE0"/>
            </w:tcBorders>
            <w:shd w:val="clear" w:color="auto" w:fill="auto"/>
          </w:tcPr>
          <w:p w14:paraId="752A5709" w14:textId="56C88AAE" w:rsidR="00123FDE" w:rsidRDefault="00123FDE">
            <w:pPr>
              <w:rPr>
                <w:rFonts w:ascii="Arial" w:hAnsi="Arial" w:cs="Arial"/>
                <w:sz w:val="22"/>
                <w:szCs w:val="22"/>
              </w:rPr>
            </w:pPr>
            <w:r>
              <w:rPr>
                <w:rFonts w:ascii="Arial" w:hAnsi="Arial" w:cs="Arial"/>
                <w:sz w:val="22"/>
                <w:szCs w:val="22"/>
              </w:rPr>
              <w:t>If ‘no’, who does have PR?</w:t>
            </w:r>
          </w:p>
        </w:tc>
        <w:tc>
          <w:tcPr>
            <w:tcW w:w="3227" w:type="dxa"/>
            <w:gridSpan w:val="6"/>
            <w:tcBorders>
              <w:top w:val="single" w:sz="4" w:space="0" w:color="009EE0"/>
              <w:left w:val="single" w:sz="4" w:space="0" w:color="009EE0"/>
              <w:bottom w:val="single" w:sz="4" w:space="0" w:color="009EE0"/>
              <w:right w:val="single" w:sz="4" w:space="0" w:color="009EE0"/>
            </w:tcBorders>
            <w:shd w:val="clear" w:color="auto" w:fill="auto"/>
          </w:tcPr>
          <w:p w14:paraId="6531F11A" w14:textId="3E7FE0A6" w:rsidR="00123FDE" w:rsidRDefault="00123FDE">
            <w:pPr>
              <w:rPr>
                <w:rFonts w:ascii="Arial" w:hAnsi="Arial" w:cs="Arial"/>
                <w:sz w:val="22"/>
                <w:szCs w:val="22"/>
              </w:rPr>
            </w:pPr>
          </w:p>
        </w:tc>
      </w:tr>
      <w:tr w:rsidR="004B1159" w14:paraId="23A965F6"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022C694" w14:textId="195C283A" w:rsidR="004B1159" w:rsidRDefault="00634305">
            <w:pPr>
              <w:pStyle w:val="Body"/>
              <w:rPr>
                <w:rFonts w:eastAsia="Arial Unicode MS" w:cs="Arial Unicode MS"/>
                <w:lang w:val="en-US"/>
              </w:rPr>
            </w:pPr>
            <w:r>
              <w:rPr>
                <w:rFonts w:eastAsia="Arial Unicode MS" w:cs="Arial Unicode MS"/>
                <w:lang w:val="en-US"/>
              </w:rPr>
              <w:t>Full a</w:t>
            </w:r>
            <w:r w:rsidR="004B1159">
              <w:rPr>
                <w:rFonts w:eastAsia="Arial Unicode MS" w:cs="Arial Unicode MS"/>
                <w:lang w:val="en-US"/>
              </w:rPr>
              <w:t>ddress</w:t>
            </w:r>
            <w:r>
              <w:rPr>
                <w:rFonts w:eastAsia="Arial Unicode MS" w:cs="Arial Unicode MS"/>
                <w:lang w:val="en-US"/>
              </w:rPr>
              <w:t xml:space="preserve"> </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128C20E" w14:textId="77777777" w:rsidR="004B1159" w:rsidRDefault="004B1159"/>
        </w:tc>
      </w:tr>
      <w:tr w:rsidR="00FC4D08" w14:paraId="1F1325FD" w14:textId="77777777" w:rsidTr="007960BC">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DE89655" w14:textId="6268874A" w:rsidR="00FC4D08" w:rsidRDefault="00FC4D08">
            <w:pPr>
              <w:pStyle w:val="Body"/>
              <w:rPr>
                <w:rFonts w:eastAsia="Arial Unicode MS" w:cs="Arial Unicode MS"/>
                <w:lang w:val="en-US"/>
              </w:rPr>
            </w:pPr>
            <w:r>
              <w:rPr>
                <w:rFonts w:eastAsia="Arial Unicode MS" w:cs="Arial Unicode MS"/>
                <w:lang w:val="en-US"/>
              </w:rPr>
              <w:t xml:space="preserve">Telephone number </w:t>
            </w:r>
          </w:p>
        </w:tc>
        <w:tc>
          <w:tcPr>
            <w:tcW w:w="1991" w:type="dxa"/>
            <w:gridSpan w:val="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A8246C0" w14:textId="77777777" w:rsidR="00FC4D08" w:rsidRDefault="00FC4D08"/>
        </w:tc>
        <w:tc>
          <w:tcPr>
            <w:tcW w:w="1134" w:type="dxa"/>
            <w:gridSpan w:val="2"/>
            <w:tcBorders>
              <w:top w:val="single" w:sz="4" w:space="0" w:color="009EE0"/>
              <w:left w:val="single" w:sz="4" w:space="0" w:color="009EE0"/>
              <w:bottom w:val="single" w:sz="4" w:space="0" w:color="009EE0"/>
              <w:right w:val="single" w:sz="4" w:space="0" w:color="009EE0"/>
            </w:tcBorders>
            <w:shd w:val="clear" w:color="auto" w:fill="auto"/>
          </w:tcPr>
          <w:p w14:paraId="4B74B315" w14:textId="77777777" w:rsidR="00FC4D08" w:rsidRDefault="00FC4D08">
            <w:r w:rsidRPr="006969B1">
              <w:rPr>
                <w:rFonts w:ascii="Arial" w:hAnsi="Arial" w:cs="Arial"/>
              </w:rPr>
              <w:t xml:space="preserve">Email address </w:t>
            </w:r>
          </w:p>
        </w:tc>
        <w:tc>
          <w:tcPr>
            <w:tcW w:w="1843" w:type="dxa"/>
            <w:gridSpan w:val="2"/>
            <w:tcBorders>
              <w:top w:val="single" w:sz="4" w:space="0" w:color="009EE0"/>
              <w:left w:val="single" w:sz="4" w:space="0" w:color="009EE0"/>
              <w:bottom w:val="single" w:sz="4" w:space="0" w:color="009EE0"/>
              <w:right w:val="single" w:sz="4" w:space="0" w:color="009EE0"/>
            </w:tcBorders>
            <w:shd w:val="clear" w:color="auto" w:fill="auto"/>
          </w:tcPr>
          <w:p w14:paraId="57070126" w14:textId="77777777" w:rsidR="00FC4D08" w:rsidRDefault="00FC4D08"/>
        </w:tc>
        <w:tc>
          <w:tcPr>
            <w:tcW w:w="1276" w:type="dxa"/>
            <w:gridSpan w:val="4"/>
            <w:tcBorders>
              <w:top w:val="single" w:sz="4" w:space="0" w:color="009EE0"/>
              <w:left w:val="single" w:sz="4" w:space="0" w:color="009EE0"/>
              <w:bottom w:val="single" w:sz="4" w:space="0" w:color="009EE0"/>
              <w:right w:val="single" w:sz="4" w:space="0" w:color="009EE0"/>
            </w:tcBorders>
            <w:shd w:val="clear" w:color="auto" w:fill="auto"/>
          </w:tcPr>
          <w:p w14:paraId="42C3E473" w14:textId="662EB62B" w:rsidR="00FC4D08" w:rsidRPr="00FC4D08" w:rsidRDefault="00FC4D08">
            <w:pPr>
              <w:rPr>
                <w:rFonts w:ascii="Arial" w:hAnsi="Arial" w:cs="Arial"/>
              </w:rPr>
            </w:pPr>
            <w:r w:rsidRPr="00FC4D08">
              <w:rPr>
                <w:rFonts w:ascii="Arial" w:hAnsi="Arial" w:cs="Arial"/>
              </w:rPr>
              <w:t>DOB</w:t>
            </w:r>
          </w:p>
        </w:tc>
        <w:tc>
          <w:tcPr>
            <w:tcW w:w="1951" w:type="dxa"/>
            <w:gridSpan w:val="2"/>
            <w:tcBorders>
              <w:top w:val="single" w:sz="4" w:space="0" w:color="009EE0"/>
              <w:left w:val="single" w:sz="4" w:space="0" w:color="009EE0"/>
              <w:bottom w:val="single" w:sz="4" w:space="0" w:color="009EE0"/>
              <w:right w:val="single" w:sz="4" w:space="0" w:color="009EE0"/>
            </w:tcBorders>
            <w:shd w:val="clear" w:color="auto" w:fill="auto"/>
          </w:tcPr>
          <w:p w14:paraId="3EDC28B9" w14:textId="3BA531CF" w:rsidR="00FC4D08" w:rsidRDefault="00FC4D08"/>
        </w:tc>
      </w:tr>
      <w:tr w:rsidR="00123FDE" w14:paraId="7A73E0B1" w14:textId="77777777">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54F14DA" w14:textId="7A767720" w:rsidR="00123FDE" w:rsidRPr="00123FDE" w:rsidRDefault="00123FDE" w:rsidP="006969B1">
            <w:pPr>
              <w:pStyle w:val="Body"/>
              <w:rPr>
                <w:rFonts w:eastAsia="Arial Unicode MS" w:cs="Arial Unicode MS"/>
                <w:b/>
                <w:bCs/>
                <w:lang w:val="en-US"/>
              </w:rPr>
            </w:pPr>
            <w:r w:rsidRPr="00123FDE">
              <w:rPr>
                <w:rFonts w:eastAsia="Arial Unicode MS" w:cs="Arial Unicode MS"/>
                <w:b/>
                <w:bCs/>
                <w:lang w:val="en-US"/>
              </w:rPr>
              <w:t>Parent/Carer 2</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4FDA080E" w14:textId="6CA45AC1" w:rsidR="00123FDE" w:rsidRPr="001E7124" w:rsidRDefault="00123FDE" w:rsidP="006969B1">
            <w:pPr>
              <w:rPr>
                <w:rFonts w:ascii="Arial" w:hAnsi="Arial" w:cs="Arial"/>
              </w:rPr>
            </w:pPr>
            <w:r w:rsidRPr="001E7124">
              <w:rPr>
                <w:rFonts w:ascii="Arial" w:hAnsi="Arial" w:cs="Arial"/>
              </w:rPr>
              <w:tab/>
            </w:r>
            <w:r>
              <w:rPr>
                <w:rFonts w:ascii="Arial" w:hAnsi="Arial" w:cs="Arial"/>
              </w:rPr>
              <w:t xml:space="preserve"> </w:t>
            </w:r>
          </w:p>
        </w:tc>
      </w:tr>
      <w:tr w:rsidR="00123FDE" w14:paraId="46FB6E76" w14:textId="77777777" w:rsidTr="007960BC">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05F12C0" w14:textId="1C18730D" w:rsidR="00123FDE" w:rsidRDefault="00123FDE" w:rsidP="00066690">
            <w:pPr>
              <w:pStyle w:val="Body"/>
              <w:rPr>
                <w:rFonts w:eastAsia="Arial Unicode MS" w:cs="Arial Unicode MS"/>
                <w:lang w:val="en-US"/>
              </w:rPr>
            </w:pPr>
            <w:r w:rsidRPr="001E7124">
              <w:t>Does the parent/carer have</w:t>
            </w:r>
            <w:r w:rsidR="00066690">
              <w:t xml:space="preserve"> P</w:t>
            </w:r>
            <w:r w:rsidRPr="001E7124">
              <w:t xml:space="preserve">arental </w:t>
            </w:r>
            <w:r w:rsidR="00066690">
              <w:t>R</w:t>
            </w:r>
            <w:r w:rsidRPr="001E7124">
              <w:t>esponsibility</w:t>
            </w:r>
            <w:r w:rsidR="00066690">
              <w:t xml:space="preserve"> (PR)</w:t>
            </w:r>
            <w:r w:rsidRPr="001E7124">
              <w:t>?</w:t>
            </w:r>
          </w:p>
        </w:tc>
        <w:tc>
          <w:tcPr>
            <w:tcW w:w="2558" w:type="dxa"/>
            <w:gridSpan w:val="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0BE9A84" w14:textId="77777777" w:rsidR="00123FDE" w:rsidRDefault="00123FDE" w:rsidP="006969B1">
            <w:pPr>
              <w:rPr>
                <w:rFonts w:ascii="Arial" w:hAnsi="Arial" w:cs="Arial"/>
              </w:rPr>
            </w:pPr>
            <w:r>
              <w:rPr>
                <w:rFonts w:ascii="Arial" w:hAnsi="Arial" w:cs="Arial"/>
              </w:rPr>
              <w:t xml:space="preserve">Yes </w:t>
            </w:r>
          </w:p>
          <w:p w14:paraId="2C879AFF" w14:textId="77777777" w:rsidR="00123FDE" w:rsidRDefault="00123FDE" w:rsidP="006969B1">
            <w:pPr>
              <w:rPr>
                <w:rFonts w:ascii="Arial" w:hAnsi="Arial" w:cs="Arial"/>
              </w:rPr>
            </w:pPr>
          </w:p>
          <w:p w14:paraId="0F19FC05" w14:textId="14E2A5E4" w:rsidR="00123FDE" w:rsidRPr="001E7124" w:rsidRDefault="00123FDE" w:rsidP="006969B1">
            <w:pPr>
              <w:rPr>
                <w:rFonts w:ascii="Arial" w:hAnsi="Arial" w:cs="Arial"/>
              </w:rPr>
            </w:pPr>
            <w:r>
              <w:rPr>
                <w:rFonts w:ascii="Arial" w:hAnsi="Arial" w:cs="Arial"/>
              </w:rPr>
              <w:t xml:space="preserve">No </w:t>
            </w:r>
          </w:p>
        </w:tc>
        <w:tc>
          <w:tcPr>
            <w:tcW w:w="2410" w:type="dxa"/>
            <w:gridSpan w:val="3"/>
            <w:tcBorders>
              <w:top w:val="single" w:sz="4" w:space="0" w:color="009EE0"/>
              <w:left w:val="single" w:sz="4" w:space="0" w:color="009EE0"/>
              <w:bottom w:val="single" w:sz="4" w:space="0" w:color="009EE0"/>
              <w:right w:val="single" w:sz="4" w:space="0" w:color="009EE0"/>
            </w:tcBorders>
            <w:shd w:val="clear" w:color="auto" w:fill="auto"/>
          </w:tcPr>
          <w:p w14:paraId="72E60B0E" w14:textId="667D2B12" w:rsidR="00123FDE" w:rsidRPr="001E7124" w:rsidRDefault="00123FDE" w:rsidP="006969B1">
            <w:pPr>
              <w:rPr>
                <w:rFonts w:ascii="Arial" w:hAnsi="Arial" w:cs="Arial"/>
              </w:rPr>
            </w:pPr>
            <w:r>
              <w:rPr>
                <w:rFonts w:ascii="Arial" w:hAnsi="Arial" w:cs="Arial"/>
                <w:sz w:val="22"/>
                <w:szCs w:val="22"/>
              </w:rPr>
              <w:t>If ‘no’, who does have PR?</w:t>
            </w:r>
          </w:p>
        </w:tc>
        <w:tc>
          <w:tcPr>
            <w:tcW w:w="3227" w:type="dxa"/>
            <w:gridSpan w:val="6"/>
            <w:tcBorders>
              <w:top w:val="single" w:sz="4" w:space="0" w:color="009EE0"/>
              <w:left w:val="single" w:sz="4" w:space="0" w:color="009EE0"/>
              <w:bottom w:val="single" w:sz="4" w:space="0" w:color="009EE0"/>
              <w:right w:val="single" w:sz="4" w:space="0" w:color="009EE0"/>
            </w:tcBorders>
            <w:shd w:val="clear" w:color="auto" w:fill="auto"/>
          </w:tcPr>
          <w:p w14:paraId="4A4EAACE" w14:textId="1133E662" w:rsidR="00123FDE" w:rsidRPr="001E7124" w:rsidRDefault="00123FDE" w:rsidP="006969B1">
            <w:pPr>
              <w:rPr>
                <w:rFonts w:ascii="Arial" w:hAnsi="Arial" w:cs="Arial"/>
              </w:rPr>
            </w:pPr>
          </w:p>
        </w:tc>
      </w:tr>
      <w:tr w:rsidR="006969B1" w14:paraId="35C82001" w14:textId="77777777" w:rsidTr="00FC4D08">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13881E6B" w14:textId="17DAAC6B" w:rsidR="006969B1" w:rsidRDefault="006969B1" w:rsidP="006969B1">
            <w:pPr>
              <w:pStyle w:val="Body"/>
              <w:rPr>
                <w:rFonts w:eastAsia="Arial Unicode MS" w:cs="Arial Unicode MS"/>
                <w:lang w:val="en-US"/>
              </w:rPr>
            </w:pPr>
            <w:r>
              <w:rPr>
                <w:rFonts w:eastAsia="Arial Unicode MS" w:cs="Arial Unicode MS"/>
                <w:lang w:val="en-US"/>
              </w:rPr>
              <w:t xml:space="preserve">Full address </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00A4A10" w14:textId="77777777" w:rsidR="006969B1" w:rsidRDefault="006969B1" w:rsidP="006969B1"/>
        </w:tc>
      </w:tr>
      <w:tr w:rsidR="00FC4D08" w14:paraId="0E5B58C3" w14:textId="77777777" w:rsidTr="007960BC">
        <w:trPr>
          <w:trHeight w:val="29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2E1200AB" w14:textId="3B154B14" w:rsidR="00FC4D08" w:rsidRDefault="00FC4D08" w:rsidP="006969B1">
            <w:pPr>
              <w:pStyle w:val="Body"/>
              <w:rPr>
                <w:rFonts w:eastAsia="Arial Unicode MS" w:cs="Arial Unicode MS"/>
                <w:lang w:val="en-US"/>
              </w:rPr>
            </w:pPr>
            <w:r>
              <w:rPr>
                <w:rFonts w:eastAsia="Arial Unicode MS" w:cs="Arial Unicode MS"/>
                <w:lang w:val="en-US"/>
              </w:rPr>
              <w:t xml:space="preserve">Telephone number </w:t>
            </w:r>
          </w:p>
        </w:tc>
        <w:tc>
          <w:tcPr>
            <w:tcW w:w="1991" w:type="dxa"/>
            <w:gridSpan w:val="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3B07E29" w14:textId="77777777" w:rsidR="00FC4D08" w:rsidRPr="007A1B0F" w:rsidRDefault="00FC4D08" w:rsidP="006969B1">
            <w:pPr>
              <w:rPr>
                <w:b/>
                <w:bCs/>
              </w:rPr>
            </w:pPr>
          </w:p>
        </w:tc>
        <w:tc>
          <w:tcPr>
            <w:tcW w:w="1134" w:type="dxa"/>
            <w:gridSpan w:val="2"/>
            <w:tcBorders>
              <w:top w:val="single" w:sz="4" w:space="0" w:color="009EE0"/>
              <w:left w:val="single" w:sz="4" w:space="0" w:color="009EE0"/>
              <w:bottom w:val="single" w:sz="4" w:space="0" w:color="009EE0"/>
              <w:right w:val="single" w:sz="4" w:space="0" w:color="009EE0"/>
            </w:tcBorders>
            <w:shd w:val="clear" w:color="auto" w:fill="auto"/>
          </w:tcPr>
          <w:p w14:paraId="024CB31B" w14:textId="77777777" w:rsidR="00FC4D08" w:rsidRDefault="00FC4D08" w:rsidP="006969B1">
            <w:r w:rsidRPr="006969B1">
              <w:rPr>
                <w:rFonts w:ascii="Arial" w:hAnsi="Arial" w:cs="Arial"/>
              </w:rPr>
              <w:t xml:space="preserve">Email address </w:t>
            </w:r>
          </w:p>
        </w:tc>
        <w:tc>
          <w:tcPr>
            <w:tcW w:w="1843" w:type="dxa"/>
            <w:gridSpan w:val="2"/>
            <w:tcBorders>
              <w:top w:val="single" w:sz="4" w:space="0" w:color="009EE0"/>
              <w:left w:val="single" w:sz="4" w:space="0" w:color="009EE0"/>
              <w:bottom w:val="single" w:sz="4" w:space="0" w:color="009EE0"/>
              <w:right w:val="single" w:sz="4" w:space="0" w:color="009EE0"/>
            </w:tcBorders>
            <w:shd w:val="clear" w:color="auto" w:fill="auto"/>
          </w:tcPr>
          <w:p w14:paraId="537FB9EC" w14:textId="77777777" w:rsidR="00FC4D08" w:rsidRDefault="00FC4D08" w:rsidP="006969B1"/>
        </w:tc>
        <w:tc>
          <w:tcPr>
            <w:tcW w:w="1276" w:type="dxa"/>
            <w:gridSpan w:val="4"/>
            <w:tcBorders>
              <w:top w:val="single" w:sz="4" w:space="0" w:color="009EE0"/>
              <w:left w:val="single" w:sz="4" w:space="0" w:color="009EE0"/>
              <w:bottom w:val="single" w:sz="4" w:space="0" w:color="009EE0"/>
              <w:right w:val="single" w:sz="4" w:space="0" w:color="009EE0"/>
            </w:tcBorders>
            <w:shd w:val="clear" w:color="auto" w:fill="auto"/>
          </w:tcPr>
          <w:p w14:paraId="660C6588" w14:textId="63F0DE04" w:rsidR="00FC4D08" w:rsidRPr="00FC4D08" w:rsidRDefault="00FC4D08" w:rsidP="006969B1">
            <w:pPr>
              <w:rPr>
                <w:rFonts w:ascii="Arial" w:hAnsi="Arial" w:cs="Arial"/>
              </w:rPr>
            </w:pPr>
            <w:r w:rsidRPr="00FC4D08">
              <w:rPr>
                <w:rFonts w:ascii="Arial" w:hAnsi="Arial" w:cs="Arial"/>
              </w:rPr>
              <w:t>DOB</w:t>
            </w:r>
          </w:p>
        </w:tc>
        <w:tc>
          <w:tcPr>
            <w:tcW w:w="1951" w:type="dxa"/>
            <w:gridSpan w:val="2"/>
            <w:tcBorders>
              <w:top w:val="single" w:sz="4" w:space="0" w:color="009EE0"/>
              <w:left w:val="single" w:sz="4" w:space="0" w:color="009EE0"/>
              <w:bottom w:val="single" w:sz="4" w:space="0" w:color="009EE0"/>
              <w:right w:val="single" w:sz="4" w:space="0" w:color="009EE0"/>
            </w:tcBorders>
            <w:shd w:val="clear" w:color="auto" w:fill="auto"/>
          </w:tcPr>
          <w:p w14:paraId="716016E6" w14:textId="6A600FD8" w:rsidR="00FC4D08" w:rsidRDefault="00FC4D08" w:rsidP="006969B1"/>
        </w:tc>
      </w:tr>
      <w:tr w:rsidR="007A1B0F" w14:paraId="4DE90F48" w14:textId="77777777" w:rsidTr="00243180">
        <w:trPr>
          <w:trHeight w:val="294"/>
        </w:trPr>
        <w:tc>
          <w:tcPr>
            <w:tcW w:w="10173" w:type="dxa"/>
            <w:gridSpan w:val="1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540138B3" w14:textId="6169EBAD" w:rsidR="007A1B0F" w:rsidRPr="007A1B0F" w:rsidRDefault="007D61CC" w:rsidP="006969B1">
            <w:pPr>
              <w:rPr>
                <w:rFonts w:ascii="Arial" w:hAnsi="Arial" w:cs="Arial"/>
                <w:b/>
                <w:bCs/>
                <w:color w:val="FF0000"/>
              </w:rPr>
            </w:pPr>
            <w:r>
              <w:rPr>
                <w:rFonts w:ascii="Arial" w:hAnsi="Arial" w:cs="Arial"/>
                <w:b/>
                <w:bCs/>
              </w:rPr>
              <w:t>Childminder</w:t>
            </w:r>
            <w:r w:rsidR="008B70F5">
              <w:rPr>
                <w:rFonts w:ascii="Arial" w:hAnsi="Arial" w:cs="Arial"/>
                <w:b/>
                <w:bCs/>
              </w:rPr>
              <w:t>’</w:t>
            </w:r>
            <w:r>
              <w:rPr>
                <w:rFonts w:ascii="Arial" w:hAnsi="Arial" w:cs="Arial"/>
                <w:b/>
                <w:bCs/>
              </w:rPr>
              <w:t>s d</w:t>
            </w:r>
            <w:r w:rsidR="007A1B0F" w:rsidRPr="007A1B0F">
              <w:rPr>
                <w:rFonts w:ascii="Arial" w:hAnsi="Arial" w:cs="Arial"/>
                <w:b/>
                <w:bCs/>
              </w:rPr>
              <w:t>etails</w:t>
            </w:r>
            <w:r w:rsidR="008B70F5">
              <w:rPr>
                <w:rFonts w:ascii="Arial" w:hAnsi="Arial" w:cs="Arial"/>
                <w:b/>
                <w:bCs/>
              </w:rPr>
              <w:t>:</w:t>
            </w:r>
          </w:p>
        </w:tc>
      </w:tr>
      <w:tr w:rsidR="006969B1" w14:paraId="23FF6E93" w14:textId="77777777" w:rsidTr="00066690">
        <w:trPr>
          <w:trHeight w:val="761"/>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F84C356" w14:textId="28A8191B" w:rsidR="006969B1" w:rsidRDefault="008B70F5" w:rsidP="006969B1">
            <w:pPr>
              <w:pStyle w:val="Body"/>
            </w:pPr>
            <w:r>
              <w:rPr>
                <w:rFonts w:eastAsia="Arial Unicode MS" w:cs="Arial Unicode MS"/>
                <w:lang w:val="en-US"/>
              </w:rPr>
              <w:t>Childminder’s name</w:t>
            </w:r>
            <w:r w:rsidR="006969B1">
              <w:rPr>
                <w:rFonts w:eastAsia="Arial Unicode MS" w:cs="Arial Unicode MS"/>
                <w:lang w:val="en-US"/>
              </w:rPr>
              <w:t xml:space="preserve"> &amp; </w:t>
            </w:r>
            <w:r w:rsidR="007A1B0F">
              <w:rPr>
                <w:rFonts w:eastAsia="Arial Unicode MS" w:cs="Arial Unicode MS"/>
                <w:lang w:val="en-US"/>
              </w:rPr>
              <w:t xml:space="preserve">full </w:t>
            </w:r>
            <w:r w:rsidR="006969B1">
              <w:rPr>
                <w:rFonts w:eastAsia="Arial Unicode MS" w:cs="Arial Unicode MS"/>
                <w:lang w:val="en-US"/>
              </w:rPr>
              <w:t>address</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34688EA" w14:textId="77777777" w:rsidR="006969B1" w:rsidRDefault="006969B1" w:rsidP="006969B1"/>
        </w:tc>
      </w:tr>
      <w:tr w:rsidR="006969B1" w14:paraId="3C0A4CDD" w14:textId="77777777" w:rsidTr="00FC4D08">
        <w:trPr>
          <w:trHeight w:val="501"/>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1941B0A8" w14:textId="77777777" w:rsidR="006969B1" w:rsidRDefault="006969B1" w:rsidP="006969B1">
            <w:pPr>
              <w:pStyle w:val="Body"/>
            </w:pPr>
            <w:r>
              <w:rPr>
                <w:rFonts w:eastAsia="Arial Unicode MS" w:cs="Arial Unicode MS"/>
                <w:lang w:val="en-US"/>
              </w:rPr>
              <w:lastRenderedPageBreak/>
              <w:t>Telephone number</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822D9CD" w14:textId="77777777" w:rsidR="006969B1" w:rsidRDefault="006969B1" w:rsidP="006969B1"/>
        </w:tc>
      </w:tr>
      <w:tr w:rsidR="006969B1" w14:paraId="7DCD2895" w14:textId="77777777" w:rsidTr="00FC4D08">
        <w:trPr>
          <w:trHeight w:val="285"/>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2338762" w14:textId="77777777" w:rsidR="006969B1" w:rsidRDefault="006969B1" w:rsidP="006969B1">
            <w:pPr>
              <w:pStyle w:val="Body"/>
            </w:pPr>
            <w:r>
              <w:rPr>
                <w:rFonts w:eastAsia="Arial Unicode MS" w:cs="Arial Unicode MS"/>
                <w:lang w:val="en-US"/>
              </w:rPr>
              <w:t>Email address</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DDDB748" w14:textId="77777777" w:rsidR="006969B1" w:rsidRDefault="006969B1" w:rsidP="006969B1"/>
        </w:tc>
      </w:tr>
      <w:tr w:rsidR="007960BC" w14:paraId="31C0E847" w14:textId="77777777" w:rsidTr="007960BC">
        <w:trPr>
          <w:trHeight w:val="285"/>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429ADDC1" w14:textId="3CD89DB3" w:rsidR="007960BC" w:rsidRPr="007960BC" w:rsidRDefault="007960BC" w:rsidP="006969B1">
            <w:pPr>
              <w:pStyle w:val="Body"/>
              <w:rPr>
                <w:rFonts w:eastAsia="Arial Unicode MS"/>
                <w:lang w:val="en-US"/>
              </w:rPr>
            </w:pPr>
            <w:r w:rsidRPr="007960BC">
              <w:rPr>
                <w:rFonts w:eastAsia="Arial Unicode MS"/>
                <w:lang w:val="en-US"/>
              </w:rPr>
              <w:t>Start date at current setting</w:t>
            </w:r>
          </w:p>
        </w:tc>
        <w:tc>
          <w:tcPr>
            <w:tcW w:w="2558" w:type="dxa"/>
            <w:gridSpan w:val="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90CF884" w14:textId="77777777" w:rsidR="007960BC" w:rsidRPr="007960BC" w:rsidRDefault="007960BC" w:rsidP="006969B1">
            <w:pPr>
              <w:rPr>
                <w:rFonts w:ascii="Arial" w:hAnsi="Arial" w:cs="Arial"/>
                <w:sz w:val="22"/>
                <w:szCs w:val="22"/>
              </w:rPr>
            </w:pPr>
          </w:p>
        </w:tc>
        <w:tc>
          <w:tcPr>
            <w:tcW w:w="2410" w:type="dxa"/>
            <w:gridSpan w:val="3"/>
            <w:tcBorders>
              <w:top w:val="single" w:sz="4" w:space="0" w:color="009EE0"/>
              <w:left w:val="single" w:sz="4" w:space="0" w:color="009EE0"/>
              <w:bottom w:val="single" w:sz="4" w:space="0" w:color="009EE0"/>
              <w:right w:val="single" w:sz="4" w:space="0" w:color="009EE0"/>
            </w:tcBorders>
            <w:shd w:val="clear" w:color="auto" w:fill="auto"/>
          </w:tcPr>
          <w:p w14:paraId="01A6E900" w14:textId="68B5FC04" w:rsidR="007960BC" w:rsidRPr="007960BC" w:rsidRDefault="007960BC" w:rsidP="006969B1">
            <w:pPr>
              <w:rPr>
                <w:rFonts w:ascii="Arial" w:hAnsi="Arial" w:cs="Arial"/>
                <w:sz w:val="22"/>
                <w:szCs w:val="22"/>
              </w:rPr>
            </w:pPr>
            <w:r w:rsidRPr="007960BC">
              <w:rPr>
                <w:rFonts w:ascii="Arial" w:hAnsi="Arial" w:cs="Arial"/>
                <w:sz w:val="22"/>
                <w:szCs w:val="22"/>
              </w:rPr>
              <w:t xml:space="preserve">Number of Funded Hours attending your setting </w:t>
            </w:r>
          </w:p>
        </w:tc>
        <w:tc>
          <w:tcPr>
            <w:tcW w:w="1134" w:type="dxa"/>
            <w:gridSpan w:val="3"/>
            <w:tcBorders>
              <w:top w:val="single" w:sz="4" w:space="0" w:color="009EE0"/>
              <w:left w:val="single" w:sz="4" w:space="0" w:color="009EE0"/>
              <w:bottom w:val="single" w:sz="4" w:space="0" w:color="009EE0"/>
              <w:right w:val="single" w:sz="4" w:space="0" w:color="009EE0"/>
            </w:tcBorders>
            <w:shd w:val="clear" w:color="auto" w:fill="auto"/>
          </w:tcPr>
          <w:p w14:paraId="01168BF4" w14:textId="77777777" w:rsidR="007960BC" w:rsidRPr="007960BC" w:rsidRDefault="007960BC" w:rsidP="006969B1">
            <w:pPr>
              <w:rPr>
                <w:rFonts w:ascii="Arial" w:hAnsi="Arial" w:cs="Arial"/>
                <w:sz w:val="22"/>
                <w:szCs w:val="22"/>
              </w:rPr>
            </w:pPr>
          </w:p>
        </w:tc>
        <w:tc>
          <w:tcPr>
            <w:tcW w:w="992" w:type="dxa"/>
            <w:gridSpan w:val="2"/>
            <w:tcBorders>
              <w:top w:val="single" w:sz="4" w:space="0" w:color="009EE0"/>
              <w:left w:val="single" w:sz="4" w:space="0" w:color="009EE0"/>
              <w:bottom w:val="single" w:sz="4" w:space="0" w:color="009EE0"/>
              <w:right w:val="single" w:sz="4" w:space="0" w:color="009EE0"/>
            </w:tcBorders>
            <w:shd w:val="clear" w:color="auto" w:fill="auto"/>
          </w:tcPr>
          <w:p w14:paraId="5903BAF3" w14:textId="66EBEA76" w:rsidR="007960BC" w:rsidRPr="007960BC" w:rsidRDefault="007960BC" w:rsidP="006969B1">
            <w:pPr>
              <w:rPr>
                <w:rFonts w:ascii="Arial" w:hAnsi="Arial" w:cs="Arial"/>
                <w:sz w:val="22"/>
                <w:szCs w:val="22"/>
              </w:rPr>
            </w:pPr>
            <w:r w:rsidRPr="007960BC">
              <w:rPr>
                <w:rFonts w:ascii="Arial" w:hAnsi="Arial" w:cs="Arial"/>
                <w:sz w:val="22"/>
                <w:szCs w:val="22"/>
              </w:rPr>
              <w:t>TTO or AYR</w:t>
            </w:r>
          </w:p>
        </w:tc>
        <w:tc>
          <w:tcPr>
            <w:tcW w:w="1101" w:type="dxa"/>
            <w:tcBorders>
              <w:top w:val="single" w:sz="4" w:space="0" w:color="009EE0"/>
              <w:left w:val="single" w:sz="4" w:space="0" w:color="009EE0"/>
              <w:bottom w:val="single" w:sz="4" w:space="0" w:color="009EE0"/>
              <w:right w:val="single" w:sz="4" w:space="0" w:color="009EE0"/>
            </w:tcBorders>
            <w:shd w:val="clear" w:color="auto" w:fill="auto"/>
          </w:tcPr>
          <w:p w14:paraId="4A3A183E" w14:textId="24A5A0CD" w:rsidR="007960BC" w:rsidRPr="007960BC" w:rsidRDefault="007960BC" w:rsidP="006969B1">
            <w:pPr>
              <w:rPr>
                <w:rFonts w:ascii="Arial" w:hAnsi="Arial" w:cs="Arial"/>
                <w:sz w:val="22"/>
                <w:szCs w:val="22"/>
              </w:rPr>
            </w:pPr>
          </w:p>
        </w:tc>
      </w:tr>
      <w:tr w:rsidR="006969B1" w14:paraId="46A18411" w14:textId="77777777" w:rsidTr="00FC4D08">
        <w:trPr>
          <w:trHeight w:val="1116"/>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777654B" w14:textId="61F1D348" w:rsidR="006969B1" w:rsidRDefault="00867005" w:rsidP="006969B1">
            <w:pPr>
              <w:pStyle w:val="Body"/>
              <w:rPr>
                <w:rFonts w:eastAsia="Arial Unicode MS" w:cs="Arial Unicode MS"/>
                <w:lang w:val="en-US"/>
              </w:rPr>
            </w:pPr>
            <w:r>
              <w:rPr>
                <w:rFonts w:eastAsia="Arial Unicode MS" w:cs="Arial Unicode MS"/>
                <w:lang w:val="en-US"/>
              </w:rPr>
              <w:t>If</w:t>
            </w:r>
            <w:r w:rsidR="006969B1">
              <w:rPr>
                <w:rFonts w:eastAsia="Arial Unicode MS" w:cs="Arial Unicode MS"/>
                <w:lang w:val="en-US"/>
              </w:rPr>
              <w:t xml:space="preserve"> the child attend</w:t>
            </w:r>
            <w:r>
              <w:rPr>
                <w:rFonts w:eastAsia="Arial Unicode MS" w:cs="Arial Unicode MS"/>
                <w:lang w:val="en-US"/>
              </w:rPr>
              <w:t xml:space="preserve">s </w:t>
            </w:r>
            <w:r w:rsidR="006969B1">
              <w:rPr>
                <w:rFonts w:eastAsia="Arial Unicode MS" w:cs="Arial Unicode MS"/>
                <w:lang w:val="en-US"/>
              </w:rPr>
              <w:t>another settin</w:t>
            </w:r>
            <w:r>
              <w:rPr>
                <w:rFonts w:eastAsia="Arial Unicode MS" w:cs="Arial Unicode MS"/>
                <w:lang w:val="en-US"/>
              </w:rPr>
              <w:t>g, please name with hours.</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A75DCB9" w14:textId="77777777" w:rsidR="006969B1" w:rsidRDefault="006969B1" w:rsidP="006969B1"/>
        </w:tc>
      </w:tr>
      <w:tr w:rsidR="00A904B3" w14:paraId="0D7764F4" w14:textId="77777777">
        <w:trPr>
          <w:trHeight w:val="82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D54585E" w14:textId="61EE7B0D" w:rsidR="00A904B3" w:rsidRDefault="00A904B3" w:rsidP="006969B1">
            <w:pPr>
              <w:pStyle w:val="Body"/>
            </w:pPr>
            <w:r>
              <w:rPr>
                <w:rFonts w:eastAsia="Arial Unicode MS" w:cs="Arial Unicode MS"/>
                <w:lang w:val="en-US"/>
              </w:rPr>
              <w:t>Date of ALFI Board for consideration</w:t>
            </w:r>
          </w:p>
        </w:tc>
        <w:tc>
          <w:tcPr>
            <w:tcW w:w="2558" w:type="dxa"/>
            <w:gridSpan w:val="4"/>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07E33939" w14:textId="24C5E58F" w:rsidR="00A904B3" w:rsidRDefault="00A904B3" w:rsidP="006969B1">
            <w:pPr>
              <w:pStyle w:val="Body"/>
              <w:spacing w:after="0"/>
              <w:jc w:val="center"/>
            </w:pPr>
          </w:p>
        </w:tc>
        <w:tc>
          <w:tcPr>
            <w:tcW w:w="3410" w:type="dxa"/>
            <w:gridSpan w:val="4"/>
            <w:tcBorders>
              <w:top w:val="single" w:sz="4" w:space="0" w:color="009EE0"/>
              <w:left w:val="single" w:sz="4" w:space="0" w:color="009EE0"/>
              <w:bottom w:val="single" w:sz="4" w:space="0" w:color="009EE0"/>
              <w:right w:val="single" w:sz="4" w:space="0" w:color="009EE0"/>
            </w:tcBorders>
            <w:shd w:val="clear" w:color="auto" w:fill="auto"/>
          </w:tcPr>
          <w:p w14:paraId="3BCF8F0C" w14:textId="22B822B0" w:rsidR="0034268D" w:rsidRPr="0008538D" w:rsidRDefault="00AC57C9" w:rsidP="000A5A94">
            <w:pPr>
              <w:pStyle w:val="Body"/>
              <w:jc w:val="both"/>
              <w:rPr>
                <w:b/>
                <w:bCs/>
              </w:rPr>
            </w:pPr>
            <w:r w:rsidRPr="0008538D">
              <w:rPr>
                <w:b/>
                <w:bCs/>
              </w:rPr>
              <w:t xml:space="preserve">The ALFI board will consider your application whether you can </w:t>
            </w:r>
            <w:r w:rsidR="0034268D" w:rsidRPr="0008538D">
              <w:rPr>
                <w:b/>
                <w:bCs/>
              </w:rPr>
              <w:t xml:space="preserve">virtually </w:t>
            </w:r>
            <w:r w:rsidRPr="0008538D">
              <w:rPr>
                <w:b/>
                <w:bCs/>
              </w:rPr>
              <w:t>attend or not.</w:t>
            </w:r>
          </w:p>
          <w:p w14:paraId="45E8CB96" w14:textId="77777777" w:rsidR="00EC023D" w:rsidRPr="0008538D" w:rsidRDefault="00EC023D" w:rsidP="00EC023D">
            <w:pPr>
              <w:pStyle w:val="Body"/>
              <w:jc w:val="both"/>
              <w:rPr>
                <w:b/>
                <w:bCs/>
              </w:rPr>
            </w:pPr>
            <w:r w:rsidRPr="0008538D">
              <w:rPr>
                <w:b/>
                <w:bCs/>
              </w:rPr>
              <w:t xml:space="preserve">Please put a cross in the box if you are not attending or </w:t>
            </w:r>
          </w:p>
          <w:p w14:paraId="1C49EF6E" w14:textId="53CE0989" w:rsidR="00A904B3" w:rsidRPr="0091439A" w:rsidRDefault="00EC023D" w:rsidP="00EC023D">
            <w:pPr>
              <w:pStyle w:val="Body"/>
              <w:jc w:val="both"/>
            </w:pPr>
            <w:r w:rsidRPr="0008538D">
              <w:rPr>
                <w:b/>
                <w:bCs/>
              </w:rPr>
              <w:t>If you wish to attend</w:t>
            </w:r>
            <w:r w:rsidR="00653433" w:rsidRPr="0008538D">
              <w:rPr>
                <w:b/>
                <w:bCs/>
              </w:rPr>
              <w:t xml:space="preserve">, please </w:t>
            </w:r>
            <w:r w:rsidR="00434C9F" w:rsidRPr="0008538D">
              <w:rPr>
                <w:b/>
                <w:bCs/>
              </w:rPr>
              <w:t>indicate</w:t>
            </w:r>
            <w:r w:rsidR="00A551FF" w:rsidRPr="0008538D">
              <w:rPr>
                <w:b/>
                <w:bCs/>
              </w:rPr>
              <w:t xml:space="preserve"> </w:t>
            </w:r>
            <w:r w:rsidR="000234F0" w:rsidRPr="0008538D">
              <w:rPr>
                <w:b/>
                <w:bCs/>
              </w:rPr>
              <w:t xml:space="preserve">whether </w:t>
            </w:r>
            <w:r w:rsidR="00022333" w:rsidRPr="0008538D">
              <w:rPr>
                <w:b/>
                <w:bCs/>
              </w:rPr>
              <w:t xml:space="preserve">you would prefer </w:t>
            </w:r>
            <w:r w:rsidR="000234F0" w:rsidRPr="0008538D">
              <w:rPr>
                <w:b/>
                <w:bCs/>
              </w:rPr>
              <w:t>morning or afternoo</w:t>
            </w:r>
            <w:r w:rsidR="00653433" w:rsidRPr="0008538D">
              <w:rPr>
                <w:b/>
                <w:bCs/>
              </w:rPr>
              <w:t>n.</w:t>
            </w:r>
          </w:p>
        </w:tc>
        <w:tc>
          <w:tcPr>
            <w:tcW w:w="2227" w:type="dxa"/>
            <w:gridSpan w:val="5"/>
            <w:tcBorders>
              <w:top w:val="single" w:sz="4" w:space="0" w:color="009EE0"/>
              <w:left w:val="single" w:sz="4" w:space="0" w:color="009EE0"/>
              <w:bottom w:val="single" w:sz="4" w:space="0" w:color="009EE0"/>
              <w:right w:val="single" w:sz="4" w:space="0" w:color="009EE0"/>
            </w:tcBorders>
            <w:shd w:val="clear" w:color="auto" w:fill="auto"/>
          </w:tcPr>
          <w:p w14:paraId="05A45C59" w14:textId="77777777" w:rsidR="00A904B3" w:rsidRDefault="00A904B3" w:rsidP="00867005">
            <w:pPr>
              <w:pStyle w:val="Body"/>
              <w:jc w:val="center"/>
            </w:pPr>
          </w:p>
        </w:tc>
      </w:tr>
      <w:tr w:rsidR="0030304B" w14:paraId="1EFA8AE9" w14:textId="77777777">
        <w:trPr>
          <w:trHeight w:val="824"/>
        </w:trPr>
        <w:tc>
          <w:tcPr>
            <w:tcW w:w="1978" w:type="dxa"/>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228511F1" w14:textId="4573F6A3" w:rsidR="0030304B" w:rsidRDefault="0030304B" w:rsidP="006969B1">
            <w:pPr>
              <w:pStyle w:val="Body"/>
              <w:rPr>
                <w:rFonts w:eastAsia="Arial Unicode MS" w:cs="Arial Unicode MS"/>
                <w:lang w:val="en-US"/>
              </w:rPr>
            </w:pPr>
            <w:r>
              <w:rPr>
                <w:rFonts w:eastAsia="Arial Unicode MS" w:cs="Arial Unicode MS"/>
                <w:lang w:val="en-US"/>
              </w:rPr>
              <w:t>Applied for ALFI previously?</w:t>
            </w:r>
          </w:p>
        </w:tc>
        <w:tc>
          <w:tcPr>
            <w:tcW w:w="1272" w:type="dxa"/>
            <w:gridSpan w:val="2"/>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660E0598" w14:textId="5BB3BA3F" w:rsidR="0030304B" w:rsidRDefault="0030304B" w:rsidP="006969B1">
            <w:pPr>
              <w:pStyle w:val="Body"/>
            </w:pPr>
            <w:r>
              <w:t>Yes/No</w:t>
            </w:r>
          </w:p>
        </w:tc>
        <w:tc>
          <w:tcPr>
            <w:tcW w:w="1286" w:type="dxa"/>
            <w:gridSpan w:val="2"/>
            <w:tcBorders>
              <w:top w:val="single" w:sz="4" w:space="0" w:color="009EE0"/>
              <w:left w:val="single" w:sz="4" w:space="0" w:color="009EE0"/>
              <w:bottom w:val="single" w:sz="4" w:space="0" w:color="009EE0"/>
              <w:right w:val="single" w:sz="4" w:space="0" w:color="009EE0"/>
            </w:tcBorders>
            <w:shd w:val="clear" w:color="auto" w:fill="auto"/>
          </w:tcPr>
          <w:p w14:paraId="42F97727" w14:textId="6F93142C" w:rsidR="0030304B" w:rsidRDefault="0030304B" w:rsidP="006969B1">
            <w:pPr>
              <w:pStyle w:val="Body"/>
              <w:spacing w:after="0"/>
              <w:jc w:val="center"/>
            </w:pPr>
            <w:r>
              <w:t xml:space="preserve">Level Received </w:t>
            </w:r>
          </w:p>
        </w:tc>
        <w:tc>
          <w:tcPr>
            <w:tcW w:w="5637" w:type="dxa"/>
            <w:gridSpan w:val="9"/>
            <w:tcBorders>
              <w:top w:val="single" w:sz="4" w:space="0" w:color="009EE0"/>
              <w:left w:val="single" w:sz="4" w:space="0" w:color="009EE0"/>
              <w:bottom w:val="single" w:sz="4" w:space="0" w:color="009EE0"/>
              <w:right w:val="single" w:sz="4" w:space="0" w:color="009EE0"/>
            </w:tcBorders>
            <w:shd w:val="clear" w:color="auto" w:fill="auto"/>
          </w:tcPr>
          <w:p w14:paraId="1CCA7BC2" w14:textId="77777777" w:rsidR="0030304B" w:rsidRDefault="0030304B" w:rsidP="00867005">
            <w:pPr>
              <w:pStyle w:val="Body"/>
              <w:jc w:val="center"/>
            </w:pPr>
          </w:p>
        </w:tc>
      </w:tr>
      <w:tr w:rsidR="00867005" w14:paraId="23FE5FF1" w14:textId="77777777" w:rsidTr="00FC4D08">
        <w:trPr>
          <w:trHeight w:val="514"/>
        </w:trPr>
        <w:tc>
          <w:tcPr>
            <w:tcW w:w="1978" w:type="dxa"/>
            <w:vMerge w:val="restart"/>
            <w:tcBorders>
              <w:top w:val="single" w:sz="4" w:space="0" w:color="009EE0"/>
              <w:left w:val="single" w:sz="4" w:space="0" w:color="009EE0"/>
              <w:right w:val="single" w:sz="4" w:space="0" w:color="009EE0"/>
            </w:tcBorders>
            <w:shd w:val="clear" w:color="auto" w:fill="auto"/>
            <w:tcMar>
              <w:top w:w="80" w:type="dxa"/>
              <w:left w:w="80" w:type="dxa"/>
              <w:bottom w:w="80" w:type="dxa"/>
              <w:right w:w="80" w:type="dxa"/>
            </w:tcMar>
          </w:tcPr>
          <w:p w14:paraId="1EDA5742" w14:textId="625E81B6" w:rsidR="00867005" w:rsidRDefault="00867005" w:rsidP="006969B1">
            <w:pPr>
              <w:pStyle w:val="Body"/>
              <w:rPr>
                <w:rFonts w:eastAsia="Arial Unicode MS" w:cs="Arial Unicode MS"/>
                <w:lang w:val="en-US"/>
              </w:rPr>
            </w:pPr>
            <w:r>
              <w:t>Referred to Educational Psychology</w:t>
            </w: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395243C3" w14:textId="66395BBE" w:rsidR="00867005" w:rsidRDefault="00867005" w:rsidP="00867005">
            <w:pPr>
              <w:pStyle w:val="Body"/>
            </w:pPr>
            <w:r>
              <w:t>Yes/No</w:t>
            </w:r>
          </w:p>
        </w:tc>
      </w:tr>
      <w:tr w:rsidR="00867005" w14:paraId="39C53DAD" w14:textId="77777777" w:rsidTr="00FC4D08">
        <w:trPr>
          <w:trHeight w:val="368"/>
        </w:trPr>
        <w:tc>
          <w:tcPr>
            <w:tcW w:w="1978" w:type="dxa"/>
            <w:vMerge/>
            <w:tcBorders>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7C854C16" w14:textId="77777777" w:rsidR="00867005" w:rsidRDefault="00867005" w:rsidP="006969B1">
            <w:pPr>
              <w:pStyle w:val="Body"/>
            </w:pPr>
          </w:p>
        </w:tc>
        <w:tc>
          <w:tcPr>
            <w:tcW w:w="8195" w:type="dxa"/>
            <w:gridSpan w:val="13"/>
            <w:tcBorders>
              <w:top w:val="single" w:sz="4" w:space="0" w:color="009EE0"/>
              <w:left w:val="single" w:sz="4" w:space="0" w:color="009EE0"/>
              <w:bottom w:val="single" w:sz="4" w:space="0" w:color="009EE0"/>
              <w:right w:val="single" w:sz="4" w:space="0" w:color="009EE0"/>
            </w:tcBorders>
            <w:shd w:val="clear" w:color="auto" w:fill="auto"/>
            <w:tcMar>
              <w:top w:w="80" w:type="dxa"/>
              <w:left w:w="80" w:type="dxa"/>
              <w:bottom w:w="80" w:type="dxa"/>
              <w:right w:w="80" w:type="dxa"/>
            </w:tcMar>
          </w:tcPr>
          <w:p w14:paraId="20C4D251" w14:textId="3A98644F" w:rsidR="00867005" w:rsidRDefault="00867005" w:rsidP="00867005">
            <w:pPr>
              <w:pStyle w:val="Body"/>
            </w:pPr>
            <w:r>
              <w:t>Date of referral</w:t>
            </w:r>
            <w:r w:rsidR="00016D75">
              <w:t xml:space="preserve"> and whether accepted:</w:t>
            </w:r>
          </w:p>
        </w:tc>
      </w:tr>
    </w:tbl>
    <w:p w14:paraId="6CFB12DF" w14:textId="77777777" w:rsidR="00123FDE" w:rsidRDefault="00123FDE" w:rsidP="00B73BAF">
      <w:pPr>
        <w:pStyle w:val="Body"/>
        <w:spacing w:after="0"/>
        <w:rPr>
          <w:b/>
          <w:bCs/>
          <w:color w:val="FF0000"/>
          <w:sz w:val="24"/>
          <w:szCs w:val="24"/>
        </w:rPr>
      </w:pPr>
    </w:p>
    <w:p w14:paraId="0F493BB2" w14:textId="0E083C39" w:rsidR="0072639F" w:rsidRDefault="001539FD" w:rsidP="00B73BAF">
      <w:pPr>
        <w:pStyle w:val="Body"/>
        <w:spacing w:after="0"/>
        <w:rPr>
          <w:b/>
          <w:bCs/>
          <w:color w:val="FF0000"/>
          <w:u w:color="FFFFFF"/>
          <w:lang w:val="en-US"/>
        </w:rPr>
      </w:pPr>
      <w:r w:rsidRPr="001539FD">
        <w:rPr>
          <w:b/>
          <w:bCs/>
          <w:color w:val="FF0000"/>
          <w:sz w:val="24"/>
          <w:szCs w:val="24"/>
        </w:rPr>
        <w:t xml:space="preserve">   </w:t>
      </w:r>
      <w:r w:rsidR="00B73BAF" w:rsidRPr="001539FD">
        <w:rPr>
          <w:b/>
          <w:bCs/>
          <w:color w:val="FF0000"/>
          <w:sz w:val="24"/>
          <w:szCs w:val="24"/>
        </w:rPr>
        <w:t>Section B</w:t>
      </w:r>
      <w:r w:rsidRPr="001539FD">
        <w:rPr>
          <w:b/>
          <w:bCs/>
          <w:color w:val="FF0000"/>
          <w:sz w:val="24"/>
          <w:szCs w:val="24"/>
        </w:rPr>
        <w:t xml:space="preserve"> -</w:t>
      </w:r>
      <w:r w:rsidRPr="001539FD">
        <w:rPr>
          <w:b/>
          <w:bCs/>
          <w:color w:val="FF0000"/>
          <w:u w:color="FFFFFF"/>
          <w:lang w:val="en-US"/>
        </w:rPr>
        <w:t xml:space="preserve"> What specifically are the SEND needs of the child?</w:t>
      </w:r>
    </w:p>
    <w:p w14:paraId="4E840FE1" w14:textId="77777777" w:rsidR="00CA104A" w:rsidRPr="001539FD" w:rsidRDefault="00CA104A" w:rsidP="00B73BAF">
      <w:pPr>
        <w:pStyle w:val="Body"/>
        <w:spacing w:after="0"/>
        <w:rPr>
          <w:b/>
          <w:bCs/>
          <w:color w:val="FF0000"/>
          <w:sz w:val="24"/>
          <w:szCs w:val="24"/>
        </w:rPr>
      </w:pPr>
    </w:p>
    <w:tbl>
      <w:tblPr>
        <w:tblW w:w="10315" w:type="dxa"/>
        <w:tblInd w:w="42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ADEF3"/>
        <w:tblLayout w:type="fixed"/>
        <w:tblLook w:val="04A0" w:firstRow="1" w:lastRow="0" w:firstColumn="1" w:lastColumn="0" w:noHBand="0" w:noVBand="1"/>
      </w:tblPr>
      <w:tblGrid>
        <w:gridCol w:w="3828"/>
        <w:gridCol w:w="6487"/>
      </w:tblGrid>
      <w:tr w:rsidR="00496F8C" w14:paraId="5AE113A5" w14:textId="77777777" w:rsidTr="5DD79F12">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1D518EE3" w14:textId="5557A840" w:rsidR="00496F8C" w:rsidRPr="00D52B49" w:rsidRDefault="00496F8C" w:rsidP="001539FD">
            <w:pPr>
              <w:pStyle w:val="Body"/>
            </w:pPr>
            <w:r w:rsidRPr="00D52B49">
              <w:rPr>
                <w:b/>
                <w:bCs/>
                <w:lang w:val="en-US"/>
              </w:rPr>
              <w:t xml:space="preserve">Main area of SEND </w:t>
            </w:r>
            <w:r w:rsidR="00361F09">
              <w:rPr>
                <w:b/>
                <w:bCs/>
                <w:lang w:val="en-US"/>
              </w:rPr>
              <w:t>n</w:t>
            </w:r>
            <w:r w:rsidRPr="00D52B49">
              <w:rPr>
                <w:b/>
                <w:bCs/>
                <w:lang w:val="en-US"/>
              </w:rPr>
              <w:t>eed</w:t>
            </w:r>
            <w:r w:rsidR="00361F09">
              <w:rPr>
                <w:b/>
                <w:bCs/>
                <w:lang w:val="en-US"/>
              </w:rPr>
              <w:t>:</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17DB8098" w14:textId="72E639CE" w:rsidR="00496F8C" w:rsidRPr="00D52B49" w:rsidRDefault="00361F09">
            <w:pPr>
              <w:pStyle w:val="Body"/>
              <w:spacing w:after="0"/>
            </w:pPr>
            <w:r>
              <w:rPr>
                <w:b/>
                <w:bCs/>
                <w:lang w:val="en-US"/>
              </w:rPr>
              <w:t>P</w:t>
            </w:r>
            <w:r w:rsidRPr="00D52B49">
              <w:rPr>
                <w:b/>
                <w:bCs/>
                <w:lang w:val="en-US"/>
              </w:rPr>
              <w:t xml:space="preserve">lease </w:t>
            </w:r>
            <w:r>
              <w:rPr>
                <w:b/>
                <w:bCs/>
                <w:lang w:val="en-US"/>
              </w:rPr>
              <w:t>tick which of following are the main areas of need:</w:t>
            </w:r>
          </w:p>
        </w:tc>
      </w:tr>
      <w:tr w:rsidR="00361F09" w14:paraId="6F7EBAB5" w14:textId="77777777" w:rsidTr="5DD79F12">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F101CD0" w14:textId="77777777" w:rsidR="00622C99" w:rsidRDefault="00622C99" w:rsidP="00622C99">
            <w:pPr>
              <w:pStyle w:val="Body"/>
            </w:pPr>
            <w:r>
              <w:t xml:space="preserve">Communication and Interaction </w:t>
            </w:r>
          </w:p>
          <w:p w14:paraId="37B37D5D" w14:textId="77777777" w:rsidR="00361F09" w:rsidRPr="00D52B49" w:rsidRDefault="00361F09" w:rsidP="001539FD">
            <w:pPr>
              <w:pStyle w:val="Body"/>
              <w:rPr>
                <w:b/>
                <w:bCs/>
                <w:lang w:val="en-US"/>
              </w:rPr>
            </w:pP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7BDD2FC6" w14:textId="77777777" w:rsidR="00361F09" w:rsidRDefault="00361F09">
            <w:pPr>
              <w:pStyle w:val="Body"/>
              <w:spacing w:after="0"/>
              <w:rPr>
                <w:b/>
                <w:bCs/>
                <w:lang w:val="en-US"/>
              </w:rPr>
            </w:pPr>
          </w:p>
        </w:tc>
      </w:tr>
      <w:tr w:rsidR="00BD7C27" w14:paraId="7E7F6CDD" w14:textId="77777777" w:rsidTr="655E162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18CFC2A" w14:textId="1FAA4320" w:rsidR="00BD7C27" w:rsidRPr="00D52B49" w:rsidRDefault="00622C99" w:rsidP="001539FD">
            <w:pPr>
              <w:pStyle w:val="Body"/>
              <w:rPr>
                <w:b/>
                <w:bCs/>
                <w:lang w:val="en-US"/>
              </w:rPr>
            </w:pPr>
            <w:r>
              <w:t>Cognition and Learning</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78B2CD6B" w14:textId="77777777" w:rsidR="00BD7C27" w:rsidRDefault="00BD7C27">
            <w:pPr>
              <w:pStyle w:val="Body"/>
              <w:spacing w:after="0"/>
              <w:rPr>
                <w:b/>
                <w:bCs/>
                <w:lang w:val="en-US"/>
              </w:rPr>
            </w:pPr>
          </w:p>
        </w:tc>
      </w:tr>
      <w:tr w:rsidR="00361F09" w14:paraId="0BD40525" w14:textId="77777777" w:rsidTr="5DD79F12">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F5F74B4" w14:textId="77777777" w:rsidR="00CA104A" w:rsidRDefault="00CA104A" w:rsidP="00CA104A">
            <w:pPr>
              <w:pStyle w:val="Body"/>
            </w:pPr>
            <w:r>
              <w:t xml:space="preserve">Social, Emotional and Mental Health </w:t>
            </w:r>
          </w:p>
          <w:p w14:paraId="34E9B5CC" w14:textId="640C11A8" w:rsidR="00361F09" w:rsidRPr="00D52B49" w:rsidRDefault="00361F09" w:rsidP="001539FD">
            <w:pPr>
              <w:pStyle w:val="Body"/>
              <w:rPr>
                <w:b/>
                <w:bCs/>
                <w:lang w:val="en-US"/>
              </w:rPr>
            </w:pP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04F0254F" w14:textId="77777777" w:rsidR="00361F09" w:rsidRDefault="00361F09">
            <w:pPr>
              <w:pStyle w:val="Body"/>
              <w:spacing w:after="0"/>
              <w:rPr>
                <w:b/>
                <w:bCs/>
                <w:lang w:val="en-US"/>
              </w:rPr>
            </w:pPr>
          </w:p>
        </w:tc>
      </w:tr>
      <w:tr w:rsidR="00361F09" w14:paraId="772D2E17" w14:textId="77777777" w:rsidTr="5DD79F12">
        <w:trPr>
          <w:trHeight w:val="738"/>
        </w:trPr>
        <w:tc>
          <w:tcPr>
            <w:tcW w:w="3828"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676BEB3F" w14:textId="1727ADF6" w:rsidR="00361F09" w:rsidRPr="00D52B49" w:rsidRDefault="00622C99" w:rsidP="001539FD">
            <w:pPr>
              <w:pStyle w:val="Body"/>
              <w:rPr>
                <w:b/>
                <w:bCs/>
                <w:lang w:val="en-US"/>
              </w:rPr>
            </w:pPr>
            <w:r>
              <w:t>Physical &amp; Sensory</w:t>
            </w:r>
          </w:p>
        </w:tc>
        <w:tc>
          <w:tcPr>
            <w:tcW w:w="6487" w:type="dxa"/>
            <w:tcBorders>
              <w:top w:val="single" w:sz="4" w:space="0" w:color="009EE0" w:themeColor="accent1"/>
              <w:left w:val="single" w:sz="4" w:space="0" w:color="009EE0" w:themeColor="accent1"/>
              <w:bottom w:val="single" w:sz="4" w:space="0" w:color="009EE0" w:themeColor="accent1"/>
              <w:right w:val="single" w:sz="4" w:space="0" w:color="009EE0" w:themeColor="accent1"/>
            </w:tcBorders>
            <w:shd w:val="clear" w:color="auto" w:fill="auto"/>
            <w:tcMar>
              <w:top w:w="80" w:type="dxa"/>
              <w:left w:w="80" w:type="dxa"/>
              <w:bottom w:w="80" w:type="dxa"/>
              <w:right w:w="80" w:type="dxa"/>
            </w:tcMar>
          </w:tcPr>
          <w:p w14:paraId="322CAE73" w14:textId="77777777" w:rsidR="00361F09" w:rsidRDefault="00361F09">
            <w:pPr>
              <w:pStyle w:val="Body"/>
              <w:spacing w:after="0"/>
              <w:rPr>
                <w:b/>
                <w:bCs/>
                <w:lang w:val="en-US"/>
              </w:rPr>
            </w:pPr>
          </w:p>
        </w:tc>
      </w:tr>
    </w:tbl>
    <w:p w14:paraId="6B126254" w14:textId="77777777" w:rsidR="0072639F" w:rsidRDefault="0072639F">
      <w:pPr>
        <w:pStyle w:val="Body"/>
        <w:spacing w:after="0"/>
        <w:rPr>
          <w:sz w:val="16"/>
          <w:szCs w:val="16"/>
        </w:rPr>
      </w:pPr>
    </w:p>
    <w:p w14:paraId="39707DC9" w14:textId="77777777" w:rsidR="00CA104A" w:rsidRDefault="001539FD" w:rsidP="001539FD">
      <w:pPr>
        <w:pStyle w:val="Body"/>
        <w:rPr>
          <w:rFonts w:eastAsia="Arial Unicode MS" w:cs="Arial Unicode MS"/>
          <w:b/>
          <w:bCs/>
          <w:color w:val="FF0000"/>
          <w:lang w:val="fr-FR"/>
        </w:rPr>
      </w:pPr>
      <w:r w:rsidRPr="001539FD">
        <w:rPr>
          <w:rFonts w:eastAsia="Arial Unicode MS" w:cs="Arial Unicode MS"/>
          <w:b/>
          <w:bCs/>
          <w:color w:val="FF0000"/>
          <w:lang w:val="fr-FR"/>
        </w:rPr>
        <w:lastRenderedPageBreak/>
        <w:t xml:space="preserve">  </w:t>
      </w:r>
    </w:p>
    <w:p w14:paraId="40CDE245" w14:textId="77777777" w:rsidR="00CA104A" w:rsidRDefault="00CA104A" w:rsidP="001539FD">
      <w:pPr>
        <w:pStyle w:val="Body"/>
        <w:rPr>
          <w:rFonts w:eastAsia="Arial Unicode MS" w:cs="Arial Unicode MS"/>
          <w:b/>
          <w:bCs/>
          <w:color w:val="FF0000"/>
          <w:u w:val="single"/>
          <w:lang w:val="fr-FR"/>
        </w:rPr>
      </w:pPr>
    </w:p>
    <w:p w14:paraId="6319F981" w14:textId="77777777" w:rsidR="00CA104A" w:rsidRDefault="00CA104A" w:rsidP="001539FD">
      <w:pPr>
        <w:pStyle w:val="Body"/>
        <w:rPr>
          <w:rFonts w:eastAsia="Arial Unicode MS" w:cs="Arial Unicode MS"/>
          <w:b/>
          <w:bCs/>
          <w:color w:val="FF0000"/>
          <w:u w:val="single"/>
          <w:lang w:val="fr-FR"/>
        </w:rPr>
      </w:pPr>
    </w:p>
    <w:p w14:paraId="705103DE" w14:textId="356E4A02" w:rsidR="0072639F" w:rsidRPr="0018688E" w:rsidRDefault="00B73BAF" w:rsidP="001539FD">
      <w:pPr>
        <w:pStyle w:val="Body"/>
        <w:rPr>
          <w:b/>
          <w:bCs/>
          <w:color w:val="FF0000"/>
          <w:u w:val="single"/>
        </w:rPr>
      </w:pPr>
      <w:r>
        <w:rPr>
          <w:rFonts w:eastAsia="Arial Unicode MS" w:cs="Arial Unicode MS"/>
          <w:b/>
          <w:bCs/>
          <w:color w:val="FF0000"/>
          <w:u w:val="single"/>
          <w:lang w:val="fr-FR"/>
        </w:rPr>
        <w:t>S</w:t>
      </w:r>
      <w:r w:rsidR="00694045" w:rsidRPr="0018688E">
        <w:rPr>
          <w:rFonts w:eastAsia="Arial Unicode MS" w:cs="Arial Unicode MS"/>
          <w:b/>
          <w:bCs/>
          <w:color w:val="FF0000"/>
          <w:u w:val="single"/>
          <w:lang w:val="fr-FR"/>
        </w:rPr>
        <w:t xml:space="preserve">ection </w:t>
      </w:r>
      <w:r w:rsidR="004172FB">
        <w:rPr>
          <w:rFonts w:eastAsia="Arial Unicode MS" w:cs="Arial Unicode MS"/>
          <w:b/>
          <w:bCs/>
          <w:color w:val="FF0000"/>
          <w:u w:val="single"/>
          <w:lang w:val="fr-FR"/>
        </w:rPr>
        <w:t xml:space="preserve">C </w:t>
      </w:r>
      <w:r w:rsidR="00694045" w:rsidRPr="0018688E">
        <w:rPr>
          <w:rFonts w:eastAsia="Arial Unicode MS" w:cs="Arial Unicode MS"/>
          <w:b/>
          <w:bCs/>
          <w:color w:val="FF0000"/>
          <w:u w:val="single"/>
        </w:rPr>
        <w:t xml:space="preserve">– </w:t>
      </w:r>
      <w:r w:rsidR="00452617" w:rsidRPr="0018688E">
        <w:rPr>
          <w:rFonts w:eastAsia="Arial Unicode MS" w:cs="Arial Unicode MS"/>
          <w:b/>
          <w:bCs/>
          <w:color w:val="FF0000"/>
          <w:u w:val="single"/>
          <w:lang w:val="en-US"/>
        </w:rPr>
        <w:t xml:space="preserve">Each application MUST </w:t>
      </w:r>
      <w:r w:rsidR="00694045" w:rsidRPr="0018688E">
        <w:rPr>
          <w:rFonts w:eastAsia="Arial Unicode MS" w:cs="Arial Unicode MS"/>
          <w:b/>
          <w:bCs/>
          <w:color w:val="FF0000"/>
          <w:u w:val="single"/>
          <w:lang w:val="en-US"/>
        </w:rPr>
        <w:t>include the following evidence (please tick)</w:t>
      </w:r>
    </w:p>
    <w:tbl>
      <w:tblPr>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8647"/>
        <w:gridCol w:w="1559"/>
      </w:tblGrid>
      <w:tr w:rsidR="0072639F" w14:paraId="7DCC6763"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E484B" w14:textId="43F7287A" w:rsidR="0072639F" w:rsidRPr="00123FDE" w:rsidRDefault="00694045">
            <w:pPr>
              <w:pStyle w:val="Body"/>
            </w:pPr>
            <w:r w:rsidRPr="00123FDE">
              <w:rPr>
                <w:rFonts w:eastAsia="Arial Unicode MS" w:cs="Arial Unicode MS"/>
                <w:lang w:val="en-US"/>
              </w:rPr>
              <w:t xml:space="preserve">Application for </w:t>
            </w:r>
            <w:r w:rsidR="00952C35" w:rsidRPr="00123FDE">
              <w:rPr>
                <w:rFonts w:eastAsia="Arial Unicode MS" w:cs="Arial Unicode MS"/>
                <w:lang w:val="en-US"/>
              </w:rPr>
              <w:t>ALFI</w:t>
            </w:r>
            <w:r w:rsidRPr="00123FDE">
              <w:rPr>
                <w:rFonts w:eastAsia="Arial Unicode MS" w:cs="Arial Unicode MS"/>
                <w:lang w:val="en-US"/>
              </w:rPr>
              <w:t xml:space="preserve"> – Part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84DC6" w14:textId="77777777" w:rsidR="0072639F" w:rsidRPr="00123FDE" w:rsidRDefault="0072639F">
            <w:pPr>
              <w:rPr>
                <w:sz w:val="22"/>
                <w:szCs w:val="22"/>
              </w:rPr>
            </w:pPr>
          </w:p>
        </w:tc>
      </w:tr>
      <w:tr w:rsidR="0072639F" w14:paraId="41989DED"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74597" w14:textId="3FA913BA" w:rsidR="0072639F" w:rsidRPr="00123FDE" w:rsidRDefault="00694045">
            <w:pPr>
              <w:pStyle w:val="Body"/>
            </w:pPr>
            <w:r w:rsidRPr="00123FDE">
              <w:rPr>
                <w:rFonts w:eastAsia="Arial Unicode MS" w:cs="Arial Unicode MS"/>
                <w:lang w:val="en-US"/>
              </w:rPr>
              <w:t xml:space="preserve">Application for </w:t>
            </w:r>
            <w:r w:rsidR="00952C35" w:rsidRPr="00123FDE">
              <w:rPr>
                <w:rFonts w:eastAsia="Arial Unicode MS" w:cs="Arial Unicode MS"/>
                <w:lang w:val="en-US"/>
              </w:rPr>
              <w:t>ALFI</w:t>
            </w:r>
            <w:r w:rsidRPr="00123FDE">
              <w:rPr>
                <w:rFonts w:eastAsia="Arial Unicode MS" w:cs="Arial Unicode MS"/>
                <w:lang w:val="en-US"/>
              </w:rPr>
              <w:t xml:space="preserve"> – Part 2 (one for each child included in the application)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78D1" w14:textId="77777777" w:rsidR="0072639F" w:rsidRPr="00123FDE" w:rsidRDefault="0072639F">
            <w:pPr>
              <w:rPr>
                <w:sz w:val="22"/>
                <w:szCs w:val="22"/>
              </w:rPr>
            </w:pPr>
          </w:p>
        </w:tc>
      </w:tr>
      <w:tr w:rsidR="0072639F" w14:paraId="39F8D0AA"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72472" w14:textId="5D9BB06E" w:rsidR="0072639F" w:rsidRPr="00123FDE" w:rsidRDefault="00694045">
            <w:pPr>
              <w:pStyle w:val="Body"/>
            </w:pPr>
            <w:r w:rsidRPr="00123FDE">
              <w:rPr>
                <w:rFonts w:eastAsia="Arial Unicode MS" w:cs="Arial Unicode MS"/>
                <w:lang w:val="en-US"/>
              </w:rPr>
              <w:t>ILDP</w:t>
            </w:r>
            <w:r w:rsidR="008C3F7C" w:rsidRPr="00123FDE">
              <w:rPr>
                <w:rFonts w:eastAsia="Arial Unicode MS" w:cs="Arial Unicode MS"/>
                <w:lang w:val="en-US"/>
              </w:rPr>
              <w:t>/Emot</w:t>
            </w:r>
            <w:r w:rsidR="00A31362" w:rsidRPr="00123FDE">
              <w:rPr>
                <w:rFonts w:eastAsia="Arial Unicode MS" w:cs="Arial Unicode MS"/>
                <w:lang w:val="en-US"/>
              </w:rPr>
              <w:t>ional Regulation Plan</w:t>
            </w:r>
            <w:r w:rsidRPr="00123FDE">
              <w:rPr>
                <w:rFonts w:eastAsia="Arial Unicode MS" w:cs="Arial Unicode MS"/>
                <w:lang w:val="en-US"/>
              </w:rPr>
              <w:t xml:space="preserve"> for each child</w:t>
            </w:r>
            <w:r w:rsidR="0018688E" w:rsidRPr="00123FDE">
              <w:rPr>
                <w:rFonts w:eastAsia="Arial Unicode MS" w:cs="Arial Unicode MS"/>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E0594" w14:textId="77777777" w:rsidR="0072639F" w:rsidRPr="00123FDE" w:rsidRDefault="0072639F">
            <w:pPr>
              <w:rPr>
                <w:sz w:val="22"/>
                <w:szCs w:val="22"/>
              </w:rPr>
            </w:pPr>
          </w:p>
        </w:tc>
      </w:tr>
      <w:tr w:rsidR="003B60A7" w14:paraId="2D1110C9"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9AB4D" w14:textId="48EC7E26" w:rsidR="003B60A7" w:rsidRPr="00123FDE" w:rsidRDefault="003B60A7">
            <w:pPr>
              <w:pStyle w:val="Body"/>
              <w:rPr>
                <w:rFonts w:eastAsia="Arial Unicode MS" w:cs="Arial Unicode MS"/>
                <w:lang w:val="en-US"/>
              </w:rPr>
            </w:pPr>
            <w:r w:rsidRPr="00123FDE">
              <w:rPr>
                <w:rFonts w:eastAsia="Arial Unicode MS" w:cs="Arial Unicode MS"/>
                <w:lang w:val="en-US"/>
              </w:rPr>
              <w:t>A record of the ILDP review meeting with parents/carers &amp; professionals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6177" w14:textId="77777777" w:rsidR="003B60A7" w:rsidRPr="00123FDE" w:rsidRDefault="003B60A7">
            <w:pPr>
              <w:rPr>
                <w:sz w:val="22"/>
                <w:szCs w:val="22"/>
              </w:rPr>
            </w:pPr>
          </w:p>
        </w:tc>
      </w:tr>
      <w:tr w:rsidR="00952C35" w14:paraId="370952F0" w14:textId="77777777">
        <w:trPr>
          <w:trHeight w:val="243"/>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6339B" w14:textId="0A668AA5" w:rsidR="00952C35" w:rsidRPr="00123FDE" w:rsidRDefault="00952C35">
            <w:pPr>
              <w:pStyle w:val="Body"/>
              <w:rPr>
                <w:rFonts w:eastAsia="Arial Unicode MS" w:cs="Arial Unicode MS"/>
                <w:lang w:val="en-US"/>
              </w:rPr>
            </w:pPr>
            <w:r w:rsidRPr="00123FDE">
              <w:t>A report or letter from the therapist or paediatrician with recommendations</w:t>
            </w:r>
            <w:r w:rsidR="003B60A7" w:rsidRPr="00123FDE">
              <w:t xml:space="preserve"> as appropriate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8857" w14:textId="77777777" w:rsidR="00952C35" w:rsidRPr="00123FDE" w:rsidRDefault="00952C35">
            <w:pPr>
              <w:rPr>
                <w:sz w:val="22"/>
                <w:szCs w:val="22"/>
              </w:rPr>
            </w:pPr>
          </w:p>
        </w:tc>
      </w:tr>
    </w:tbl>
    <w:p w14:paraId="3DEA5521" w14:textId="77777777" w:rsidR="0072639F" w:rsidRDefault="0072639F">
      <w:pPr>
        <w:pStyle w:val="Body"/>
        <w:spacing w:after="0"/>
        <w:rPr>
          <w:u w:val="single"/>
        </w:rPr>
      </w:pPr>
    </w:p>
    <w:p w14:paraId="14FFF623" w14:textId="6834C6BD" w:rsidR="00502996" w:rsidRDefault="001539FD" w:rsidP="001539FD">
      <w:pPr>
        <w:pStyle w:val="Body"/>
        <w:rPr>
          <w:b/>
          <w:bCs/>
          <w:color w:val="FF0000"/>
          <w:lang w:val="fr-FR"/>
        </w:rPr>
      </w:pPr>
      <w:r w:rsidRPr="001539FD">
        <w:rPr>
          <w:b/>
          <w:bCs/>
          <w:color w:val="FF0000"/>
          <w:lang w:val="fr-FR"/>
        </w:rPr>
        <w:t xml:space="preserve"> </w:t>
      </w:r>
      <w:r w:rsidR="00502996">
        <w:rPr>
          <w:b/>
          <w:bCs/>
          <w:color w:val="FF0000"/>
          <w:lang w:val="fr-FR"/>
        </w:rPr>
        <w:t xml:space="preserve">Section D – Details of </w:t>
      </w:r>
      <w:r w:rsidR="00BC2EA5">
        <w:rPr>
          <w:b/>
          <w:bCs/>
          <w:color w:val="FF0000"/>
          <w:lang w:val="fr-FR"/>
        </w:rPr>
        <w:t xml:space="preserve">the </w:t>
      </w:r>
      <w:r w:rsidR="0094310C">
        <w:rPr>
          <w:b/>
          <w:bCs/>
          <w:color w:val="FF0000"/>
          <w:lang w:val="fr-FR"/>
        </w:rPr>
        <w:t>i</w:t>
      </w:r>
      <w:r w:rsidR="00502996">
        <w:rPr>
          <w:b/>
          <w:bCs/>
          <w:color w:val="FF0000"/>
          <w:lang w:val="fr-FR"/>
        </w:rPr>
        <w:t xml:space="preserve">ndividual </w:t>
      </w:r>
      <w:r w:rsidR="0042477E">
        <w:rPr>
          <w:b/>
          <w:bCs/>
          <w:color w:val="FF0000"/>
          <w:lang w:val="fr-FR"/>
        </w:rPr>
        <w:t>c</w:t>
      </w:r>
      <w:r w:rsidR="00502996">
        <w:rPr>
          <w:b/>
          <w:bCs/>
          <w:color w:val="FF0000"/>
          <w:lang w:val="fr-FR"/>
        </w:rPr>
        <w:t xml:space="preserve">hild’s SEND </w:t>
      </w:r>
    </w:p>
    <w:tbl>
      <w:tblPr>
        <w:tblW w:w="1030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5"/>
        <w:gridCol w:w="6483"/>
        <w:gridCol w:w="1257"/>
      </w:tblGrid>
      <w:tr w:rsidR="00330251" w:rsidRPr="00330251" w14:paraId="0044A0D8" w14:textId="77777777" w:rsidTr="00330251">
        <w:trPr>
          <w:trHeight w:val="300"/>
        </w:trPr>
        <w:tc>
          <w:tcPr>
            <w:tcW w:w="9048" w:type="dxa"/>
            <w:gridSpan w:val="3"/>
            <w:tcBorders>
              <w:top w:val="single" w:sz="6" w:space="0" w:color="009EE0"/>
              <w:left w:val="single" w:sz="6" w:space="0" w:color="009EE0"/>
              <w:bottom w:val="single" w:sz="6" w:space="0" w:color="009EE0"/>
              <w:right w:val="single" w:sz="6" w:space="0" w:color="009EE0"/>
            </w:tcBorders>
            <w:shd w:val="clear" w:color="auto" w:fill="009EE0"/>
            <w:hideMark/>
          </w:tcPr>
          <w:p w14:paraId="40BD85E7"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b/>
                <w:bCs/>
                <w:color w:val="FFFFFF"/>
                <w:sz w:val="22"/>
                <w:szCs w:val="22"/>
                <w:bdr w:val="none" w:sz="0" w:space="0" w:color="auto"/>
                <w:lang w:val="en-GB" w:eastAsia="en-GB"/>
              </w:rPr>
              <w:t>SOCIAL, EMOTIONAL &amp; MENTAL HEALTH</w:t>
            </w:r>
            <w:r w:rsidRPr="00330251">
              <w:rPr>
                <w:rFonts w:ascii="Arial" w:eastAsia="Times New Roman" w:hAnsi="Arial" w:cs="Arial"/>
                <w:color w:val="FFFFFF"/>
                <w:sz w:val="22"/>
                <w:szCs w:val="22"/>
                <w:bdr w:val="none" w:sz="0" w:space="0" w:color="auto"/>
                <w:lang w:val="en-GB" w:eastAsia="en-GB"/>
              </w:rPr>
              <w:t> </w:t>
            </w:r>
          </w:p>
        </w:tc>
        <w:tc>
          <w:tcPr>
            <w:tcW w:w="1257" w:type="dxa"/>
            <w:tcBorders>
              <w:top w:val="single" w:sz="6" w:space="0" w:color="009EE0"/>
              <w:left w:val="single" w:sz="6" w:space="0" w:color="009EE0"/>
              <w:bottom w:val="single" w:sz="6" w:space="0" w:color="009EE0"/>
              <w:right w:val="single" w:sz="6" w:space="0" w:color="009EE0"/>
            </w:tcBorders>
            <w:shd w:val="clear" w:color="auto" w:fill="009EE0"/>
            <w:hideMark/>
          </w:tcPr>
          <w:p w14:paraId="41C6BCC5" w14:textId="7EC1CB3C"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p>
        </w:tc>
      </w:tr>
      <w:tr w:rsidR="00330251" w:rsidRPr="00330251" w14:paraId="47FE755B" w14:textId="77777777">
        <w:trPr>
          <w:trHeight w:val="840"/>
        </w:trPr>
        <w:tc>
          <w:tcPr>
            <w:tcW w:w="2520" w:type="dxa"/>
            <w:tcBorders>
              <w:top w:val="single" w:sz="6" w:space="0" w:color="009EE0"/>
              <w:left w:val="single" w:sz="6" w:space="0" w:color="009EE0"/>
              <w:bottom w:val="single" w:sz="6" w:space="0" w:color="009EE0"/>
              <w:right w:val="single" w:sz="6" w:space="0" w:color="009EE0"/>
            </w:tcBorders>
            <w:shd w:val="clear" w:color="auto" w:fill="auto"/>
            <w:hideMark/>
          </w:tcPr>
          <w:p w14:paraId="63DB38B0"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b/>
                <w:bCs/>
                <w:sz w:val="22"/>
                <w:szCs w:val="22"/>
                <w:bdr w:val="none" w:sz="0" w:space="0" w:color="auto"/>
                <w:lang w:val="en-GB" w:eastAsia="en-GB"/>
              </w:rPr>
              <w:t>Needs additional</w:t>
            </w:r>
            <w:r w:rsidRPr="00330251">
              <w:rPr>
                <w:rFonts w:ascii="Arial" w:eastAsia="Times New Roman" w:hAnsi="Arial" w:cs="Arial"/>
                <w:sz w:val="22"/>
                <w:szCs w:val="22"/>
                <w:bdr w:val="none" w:sz="0" w:space="0" w:color="auto"/>
                <w:lang w:val="en-GB" w:eastAsia="en-GB"/>
              </w:rPr>
              <w:t> </w:t>
            </w:r>
          </w:p>
          <w:p w14:paraId="6C1A96F2"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b/>
                <w:bCs/>
                <w:sz w:val="22"/>
                <w:szCs w:val="22"/>
                <w:bdr w:val="none" w:sz="0" w:space="0" w:color="auto"/>
                <w:lang w:val="en-GB" w:eastAsia="en-GB"/>
              </w:rPr>
              <w:t>support to:</w:t>
            </w:r>
            <w:r w:rsidRPr="00330251">
              <w:rPr>
                <w:rFonts w:ascii="Arial" w:eastAsia="Times New Roman" w:hAnsi="Arial" w:cs="Arial"/>
                <w:sz w:val="22"/>
                <w:szCs w:val="22"/>
                <w:bdr w:val="none" w:sz="0" w:space="0" w:color="auto"/>
                <w:lang w:val="en-GB" w:eastAsia="en-GB"/>
              </w:rPr>
              <w:t> </w:t>
            </w:r>
          </w:p>
        </w:tc>
        <w:tc>
          <w:tcPr>
            <w:tcW w:w="7785"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35EC5ED2" w14:textId="260375BB"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Pr>
                <w:rFonts w:ascii="Arial" w:eastAsia="Times New Roman" w:hAnsi="Arial" w:cs="Arial"/>
                <w:b/>
                <w:bCs/>
                <w:sz w:val="22"/>
                <w:szCs w:val="22"/>
                <w:bdr w:val="none" w:sz="0" w:space="0" w:color="auto"/>
                <w:lang w:val="en-GB" w:eastAsia="en-GB"/>
              </w:rPr>
              <w:t xml:space="preserve">Please add your observations and </w:t>
            </w:r>
            <w:r w:rsidRPr="00330251">
              <w:rPr>
                <w:rFonts w:ascii="Arial" w:eastAsia="Times New Roman" w:hAnsi="Arial" w:cs="Arial"/>
                <w:b/>
                <w:bCs/>
                <w:sz w:val="22"/>
                <w:szCs w:val="22"/>
                <w:bdr w:val="none" w:sz="0" w:space="0" w:color="auto"/>
                <w:lang w:val="en-GB" w:eastAsia="en-GB"/>
              </w:rPr>
              <w:t>the additional and different provisio</w:t>
            </w:r>
            <w:r w:rsidR="00576E25">
              <w:rPr>
                <w:rFonts w:ascii="Arial" w:eastAsia="Times New Roman" w:hAnsi="Arial" w:cs="Arial"/>
                <w:b/>
                <w:bCs/>
                <w:sz w:val="22"/>
                <w:szCs w:val="22"/>
                <w:bdr w:val="none" w:sz="0" w:space="0" w:color="auto"/>
                <w:lang w:val="en-GB" w:eastAsia="en-GB"/>
              </w:rPr>
              <w:t xml:space="preserve">n </w:t>
            </w:r>
          </w:p>
        </w:tc>
      </w:tr>
      <w:tr w:rsidR="00330251" w:rsidRPr="00330251" w14:paraId="74CFBC04" w14:textId="77777777">
        <w:trPr>
          <w:trHeight w:val="840"/>
        </w:trPr>
        <w:tc>
          <w:tcPr>
            <w:tcW w:w="2520" w:type="dxa"/>
            <w:tcBorders>
              <w:top w:val="single" w:sz="6" w:space="0" w:color="009EE0"/>
              <w:left w:val="single" w:sz="6" w:space="0" w:color="009EE0"/>
              <w:bottom w:val="single" w:sz="6" w:space="0" w:color="009EE0"/>
              <w:right w:val="single" w:sz="6" w:space="0" w:color="009EE0"/>
            </w:tcBorders>
            <w:shd w:val="clear" w:color="auto" w:fill="auto"/>
            <w:hideMark/>
          </w:tcPr>
          <w:p w14:paraId="07E90073" w14:textId="4D5D4051"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xml:space="preserve">Manage emotional responses </w:t>
            </w:r>
          </w:p>
          <w:p w14:paraId="10C2EDD5" w14:textId="07460DEE"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b/>
                <w:bCs/>
                <w:i/>
                <w:iCs/>
                <w:sz w:val="22"/>
                <w:szCs w:val="22"/>
                <w:bdr w:val="none" w:sz="0" w:space="0" w:color="auto"/>
                <w:lang w:val="en-GB" w:eastAsia="en-GB"/>
              </w:rPr>
              <w:t xml:space="preserve">Please attach </w:t>
            </w:r>
            <w:r w:rsidRPr="00576E25">
              <w:rPr>
                <w:rFonts w:ascii="Arial" w:eastAsia="Times New Roman" w:hAnsi="Arial" w:cs="Arial"/>
                <w:b/>
                <w:bCs/>
                <w:i/>
                <w:iCs/>
                <w:sz w:val="22"/>
                <w:szCs w:val="22"/>
                <w:bdr w:val="none" w:sz="0" w:space="0" w:color="auto"/>
                <w:lang w:val="en-GB" w:eastAsia="en-GB"/>
              </w:rPr>
              <w:t>an Emotional Regulation Plan</w:t>
            </w:r>
            <w:r w:rsidRPr="00330251">
              <w:rPr>
                <w:rFonts w:ascii="Arial" w:eastAsia="Times New Roman" w:hAnsi="Arial" w:cs="Arial"/>
                <w:b/>
                <w:bCs/>
                <w:i/>
                <w:iCs/>
                <w:sz w:val="22"/>
                <w:szCs w:val="22"/>
                <w:bdr w:val="none" w:sz="0" w:space="0" w:color="auto"/>
                <w:lang w:val="en-GB" w:eastAsia="en-GB"/>
              </w:rPr>
              <w:t xml:space="preserve"> if appropriate.</w:t>
            </w:r>
            <w:r w:rsidRPr="00330251">
              <w:rPr>
                <w:rFonts w:ascii="Arial" w:eastAsia="Times New Roman" w:hAnsi="Arial" w:cs="Arial"/>
                <w:sz w:val="22"/>
                <w:szCs w:val="22"/>
                <w:bdr w:val="none" w:sz="0" w:space="0" w:color="auto"/>
                <w:lang w:val="en-GB" w:eastAsia="en-GB"/>
              </w:rPr>
              <w:t> </w:t>
            </w:r>
          </w:p>
        </w:tc>
        <w:tc>
          <w:tcPr>
            <w:tcW w:w="7785"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00CA87FE" w14:textId="426EC996"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330251" w:rsidRPr="00330251" w14:paraId="2F74BA5D" w14:textId="77777777">
        <w:trPr>
          <w:trHeight w:val="840"/>
        </w:trPr>
        <w:tc>
          <w:tcPr>
            <w:tcW w:w="2520" w:type="dxa"/>
            <w:tcBorders>
              <w:top w:val="single" w:sz="6" w:space="0" w:color="009EE0"/>
              <w:left w:val="single" w:sz="6" w:space="0" w:color="009EE0"/>
              <w:bottom w:val="single" w:sz="6" w:space="0" w:color="009EE0"/>
              <w:right w:val="single" w:sz="6" w:space="0" w:color="009EE0"/>
            </w:tcBorders>
            <w:shd w:val="clear" w:color="auto" w:fill="auto"/>
            <w:hideMark/>
          </w:tcPr>
          <w:p w14:paraId="606CCDC1"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Follow daily routines and expectations of setting </w:t>
            </w:r>
          </w:p>
        </w:tc>
        <w:tc>
          <w:tcPr>
            <w:tcW w:w="7785"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29369EBE" w14:textId="0B1E59D3"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330251" w:rsidRPr="00330251" w14:paraId="1BB0F982" w14:textId="77777777">
        <w:trPr>
          <w:trHeight w:val="840"/>
        </w:trPr>
        <w:tc>
          <w:tcPr>
            <w:tcW w:w="2520" w:type="dxa"/>
            <w:tcBorders>
              <w:top w:val="single" w:sz="6" w:space="0" w:color="009EE0"/>
              <w:left w:val="single" w:sz="6" w:space="0" w:color="009EE0"/>
              <w:bottom w:val="single" w:sz="6" w:space="0" w:color="009EE0"/>
              <w:right w:val="single" w:sz="6" w:space="0" w:color="009EE0"/>
            </w:tcBorders>
            <w:shd w:val="clear" w:color="auto" w:fill="auto"/>
            <w:hideMark/>
          </w:tcPr>
          <w:p w14:paraId="2C1E455F"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Adapt to changes and transitions </w:t>
            </w:r>
          </w:p>
        </w:tc>
        <w:tc>
          <w:tcPr>
            <w:tcW w:w="7785"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6FFEC3F8" w14:textId="12902FA1"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330251" w:rsidRPr="00330251" w14:paraId="34D68350" w14:textId="77777777">
        <w:trPr>
          <w:trHeight w:val="840"/>
        </w:trPr>
        <w:tc>
          <w:tcPr>
            <w:tcW w:w="2520" w:type="dxa"/>
            <w:tcBorders>
              <w:top w:val="single" w:sz="6" w:space="0" w:color="009EE0"/>
              <w:left w:val="single" w:sz="6" w:space="0" w:color="009EE0"/>
              <w:bottom w:val="single" w:sz="6" w:space="0" w:color="009EE0"/>
              <w:right w:val="single" w:sz="6" w:space="0" w:color="009EE0"/>
            </w:tcBorders>
            <w:shd w:val="clear" w:color="auto" w:fill="auto"/>
            <w:hideMark/>
          </w:tcPr>
          <w:p w14:paraId="6F609FCE"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Engage positively with peers and adults </w:t>
            </w:r>
          </w:p>
        </w:tc>
        <w:tc>
          <w:tcPr>
            <w:tcW w:w="7785"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628F7709" w14:textId="34877930"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330251" w:rsidRPr="00330251" w14:paraId="3CD06B73" w14:textId="77777777">
        <w:trPr>
          <w:trHeight w:val="840"/>
        </w:trPr>
        <w:tc>
          <w:tcPr>
            <w:tcW w:w="2520" w:type="dxa"/>
            <w:tcBorders>
              <w:top w:val="single" w:sz="6" w:space="0" w:color="009EE0"/>
              <w:left w:val="single" w:sz="6" w:space="0" w:color="009EE0"/>
              <w:bottom w:val="single" w:sz="6" w:space="0" w:color="009EE0"/>
              <w:right w:val="single" w:sz="6" w:space="0" w:color="009EE0"/>
            </w:tcBorders>
            <w:shd w:val="clear" w:color="auto" w:fill="auto"/>
            <w:hideMark/>
          </w:tcPr>
          <w:p w14:paraId="2478753F"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Ensure safety of self and others </w:t>
            </w:r>
          </w:p>
          <w:p w14:paraId="3C36BBEB"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b/>
                <w:bCs/>
                <w:i/>
                <w:iCs/>
                <w:sz w:val="22"/>
                <w:szCs w:val="22"/>
                <w:bdr w:val="none" w:sz="0" w:space="0" w:color="auto"/>
                <w:lang w:val="en-GB" w:eastAsia="en-GB"/>
              </w:rPr>
              <w:t>Please attach a risk assessment as appropriate</w:t>
            </w:r>
            <w:r w:rsidRPr="00330251">
              <w:rPr>
                <w:rFonts w:ascii="Arial" w:eastAsia="Times New Roman" w:hAnsi="Arial" w:cs="Arial"/>
                <w:sz w:val="22"/>
                <w:szCs w:val="22"/>
                <w:bdr w:val="none" w:sz="0" w:space="0" w:color="auto"/>
                <w:lang w:val="en-GB" w:eastAsia="en-GB"/>
              </w:rPr>
              <w:t> </w:t>
            </w:r>
          </w:p>
        </w:tc>
        <w:tc>
          <w:tcPr>
            <w:tcW w:w="7785"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4EFF8CFB" w14:textId="25ED6C0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330251" w:rsidRPr="00330251" w14:paraId="7C61C2E3" w14:textId="77777777" w:rsidTr="00330251">
        <w:trPr>
          <w:trHeight w:val="270"/>
        </w:trPr>
        <w:tc>
          <w:tcPr>
            <w:tcW w:w="10305" w:type="dxa"/>
            <w:gridSpan w:val="4"/>
            <w:tcBorders>
              <w:top w:val="single" w:sz="6" w:space="0" w:color="009EE0"/>
              <w:left w:val="nil"/>
              <w:bottom w:val="single" w:sz="6" w:space="0" w:color="009EE0"/>
              <w:right w:val="nil"/>
            </w:tcBorders>
            <w:shd w:val="clear" w:color="auto" w:fill="auto"/>
            <w:hideMark/>
          </w:tcPr>
          <w:p w14:paraId="303BACD2"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16"/>
                <w:szCs w:val="16"/>
                <w:bdr w:val="none" w:sz="0" w:space="0" w:color="auto"/>
                <w:lang w:val="en-GB" w:eastAsia="en-GB"/>
              </w:rPr>
              <w:t> </w:t>
            </w:r>
          </w:p>
        </w:tc>
      </w:tr>
      <w:tr w:rsidR="00330251" w:rsidRPr="00330251" w14:paraId="2F9C0BD5" w14:textId="77777777" w:rsidTr="00330251">
        <w:trPr>
          <w:trHeight w:val="300"/>
        </w:trPr>
        <w:tc>
          <w:tcPr>
            <w:tcW w:w="9048" w:type="dxa"/>
            <w:gridSpan w:val="3"/>
            <w:tcBorders>
              <w:top w:val="single" w:sz="6" w:space="0" w:color="009EE0"/>
              <w:left w:val="single" w:sz="6" w:space="0" w:color="009EE0"/>
              <w:bottom w:val="single" w:sz="6" w:space="0" w:color="009EE0"/>
              <w:right w:val="single" w:sz="6" w:space="0" w:color="009EE0"/>
            </w:tcBorders>
            <w:shd w:val="clear" w:color="auto" w:fill="009EE0"/>
            <w:hideMark/>
          </w:tcPr>
          <w:p w14:paraId="4D7E6D0F"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b/>
                <w:bCs/>
                <w:color w:val="FFFFFF"/>
                <w:sz w:val="22"/>
                <w:szCs w:val="22"/>
                <w:bdr w:val="none" w:sz="0" w:space="0" w:color="auto"/>
                <w:lang w:val="en-GB" w:eastAsia="en-GB"/>
              </w:rPr>
              <w:t>COMMUNICATION &amp; INTERACTION</w:t>
            </w:r>
            <w:r w:rsidRPr="00330251">
              <w:rPr>
                <w:rFonts w:ascii="Arial" w:eastAsia="Times New Roman" w:hAnsi="Arial" w:cs="Arial"/>
                <w:color w:val="FFFFFF"/>
                <w:sz w:val="22"/>
                <w:szCs w:val="22"/>
                <w:bdr w:val="none" w:sz="0" w:space="0" w:color="auto"/>
                <w:lang w:val="en-GB" w:eastAsia="en-GB"/>
              </w:rPr>
              <w:t> </w:t>
            </w:r>
          </w:p>
        </w:tc>
        <w:tc>
          <w:tcPr>
            <w:tcW w:w="1257" w:type="dxa"/>
            <w:tcBorders>
              <w:top w:val="single" w:sz="6" w:space="0" w:color="009EE0"/>
              <w:left w:val="single" w:sz="6" w:space="0" w:color="009EE0"/>
              <w:bottom w:val="single" w:sz="6" w:space="0" w:color="009EE0"/>
              <w:right w:val="single" w:sz="6" w:space="0" w:color="009EE0"/>
            </w:tcBorders>
            <w:shd w:val="clear" w:color="auto" w:fill="009EE0"/>
            <w:hideMark/>
          </w:tcPr>
          <w:p w14:paraId="062AB630" w14:textId="4D6BFE44"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p>
        </w:tc>
      </w:tr>
      <w:tr w:rsidR="00BC2EA5" w:rsidRPr="00330251" w14:paraId="1AE2F2A6"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107EAD4B" w14:textId="425837B0"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b/>
                <w:bCs/>
                <w:sz w:val="22"/>
                <w:szCs w:val="22"/>
                <w:bdr w:val="none" w:sz="0" w:space="0" w:color="auto"/>
                <w:lang w:val="en-GB" w:eastAsia="en-GB"/>
              </w:rPr>
              <w:t>Needs additional support to:</w:t>
            </w:r>
            <w:r w:rsidRPr="00330251">
              <w:rPr>
                <w:rFonts w:ascii="Arial" w:eastAsia="Times New Roman" w:hAnsi="Arial" w:cs="Arial"/>
                <w:sz w:val="22"/>
                <w:szCs w:val="22"/>
                <w:bdr w:val="none" w:sz="0" w:space="0" w:color="auto"/>
                <w:lang w:val="en-GB" w:eastAsia="en-GB"/>
              </w:rPr>
              <w:t> </w:t>
            </w:r>
          </w:p>
        </w:tc>
        <w:tc>
          <w:tcPr>
            <w:tcW w:w="7740"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0DD7624E" w14:textId="5D9A50B2"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Pr>
                <w:rFonts w:ascii="Arial" w:eastAsia="Times New Roman" w:hAnsi="Arial" w:cs="Arial"/>
                <w:b/>
                <w:bCs/>
                <w:sz w:val="22"/>
                <w:szCs w:val="22"/>
                <w:bdr w:val="none" w:sz="0" w:space="0" w:color="auto"/>
                <w:lang w:val="en-GB" w:eastAsia="en-GB"/>
              </w:rPr>
              <w:t xml:space="preserve">Please add your observations and </w:t>
            </w:r>
            <w:r w:rsidRPr="00330251">
              <w:rPr>
                <w:rFonts w:ascii="Arial" w:eastAsia="Times New Roman" w:hAnsi="Arial" w:cs="Arial"/>
                <w:b/>
                <w:bCs/>
                <w:sz w:val="22"/>
                <w:szCs w:val="22"/>
                <w:bdr w:val="none" w:sz="0" w:space="0" w:color="auto"/>
                <w:lang w:val="en-GB" w:eastAsia="en-GB"/>
              </w:rPr>
              <w:t>the additional and different provisio</w:t>
            </w:r>
            <w:r w:rsidR="00576E25">
              <w:rPr>
                <w:rFonts w:ascii="Arial" w:eastAsia="Times New Roman" w:hAnsi="Arial" w:cs="Arial"/>
                <w:b/>
                <w:bCs/>
                <w:sz w:val="22"/>
                <w:szCs w:val="22"/>
                <w:bdr w:val="none" w:sz="0" w:space="0" w:color="auto"/>
                <w:lang w:val="en-GB" w:eastAsia="en-GB"/>
              </w:rPr>
              <w:t>n</w:t>
            </w:r>
          </w:p>
        </w:tc>
      </w:tr>
      <w:tr w:rsidR="00BC2EA5" w:rsidRPr="00330251" w14:paraId="3432FA8C"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0F839982"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Understand verbal language </w:t>
            </w:r>
          </w:p>
          <w:p w14:paraId="46A4C37A"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p w14:paraId="39EC0273"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tc>
        <w:tc>
          <w:tcPr>
            <w:tcW w:w="7740"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23C0BD82" w14:textId="3E834C3C"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BC2EA5" w:rsidRPr="00330251" w14:paraId="254160B9"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22C289EE"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Develop expressive verbal language skills </w:t>
            </w:r>
          </w:p>
          <w:p w14:paraId="1C32245D"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p w14:paraId="4AA9C067"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tc>
        <w:tc>
          <w:tcPr>
            <w:tcW w:w="7740"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2B915306"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58ED5E24" w14:textId="07177FDF"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BC2EA5" w:rsidRPr="00330251" w14:paraId="4D5E53CD"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58286449" w14:textId="21F4AB31" w:rsidR="00BC2EA5" w:rsidRPr="00576E25" w:rsidRDefault="00BC2EA5" w:rsidP="00BC2EA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xml:space="preserve">Use </w:t>
            </w:r>
            <w:r w:rsidRPr="00576E25">
              <w:rPr>
                <w:rFonts w:ascii="Arial" w:eastAsia="Times New Roman" w:hAnsi="Arial" w:cs="Arial"/>
                <w:sz w:val="22"/>
                <w:szCs w:val="22"/>
                <w:bdr w:val="none" w:sz="0" w:space="0" w:color="auto"/>
                <w:lang w:val="en-GB" w:eastAsia="en-GB"/>
              </w:rPr>
              <w:t xml:space="preserve">visual communication </w:t>
            </w:r>
            <w:r w:rsidR="00576E25" w:rsidRPr="00576E25">
              <w:rPr>
                <w:rFonts w:ascii="Arial" w:eastAsia="Times New Roman" w:hAnsi="Arial" w:cs="Arial"/>
                <w:sz w:val="22"/>
                <w:szCs w:val="22"/>
                <w:bdr w:val="none" w:sz="0" w:space="0" w:color="auto"/>
                <w:lang w:val="en-GB" w:eastAsia="en-GB"/>
              </w:rPr>
              <w:t xml:space="preserve">skills such as objects, photos or picture cues </w:t>
            </w:r>
          </w:p>
          <w:p w14:paraId="209C1E83" w14:textId="17FC5F9A"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p>
        </w:tc>
        <w:tc>
          <w:tcPr>
            <w:tcW w:w="7740"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18593F1A"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020322E5" w14:textId="2C356B11"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BC2EA5" w:rsidRPr="00330251" w14:paraId="72AD653B" w14:textId="77777777">
        <w:trPr>
          <w:trHeight w:val="840"/>
        </w:trPr>
        <w:tc>
          <w:tcPr>
            <w:tcW w:w="2565"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36C1CA8C" w14:textId="63A8C726"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Use signing such as BSL or Makaton </w:t>
            </w:r>
            <w:r w:rsidRPr="00576E25">
              <w:rPr>
                <w:rFonts w:ascii="Arial" w:eastAsia="Times New Roman" w:hAnsi="Arial" w:cs="Arial"/>
                <w:sz w:val="22"/>
                <w:szCs w:val="22"/>
                <w:bdr w:val="none" w:sz="0" w:space="0" w:color="auto"/>
                <w:lang w:val="en-GB" w:eastAsia="en-GB"/>
              </w:rPr>
              <w:t>as a main form of communication</w:t>
            </w:r>
          </w:p>
        </w:tc>
        <w:tc>
          <w:tcPr>
            <w:tcW w:w="7740"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77604F36"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4324B7D6" w14:textId="4576BDE8"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BC2EA5" w:rsidRPr="00330251" w14:paraId="169CB616" w14:textId="77777777" w:rsidTr="00576E25">
        <w:trPr>
          <w:trHeight w:val="639"/>
        </w:trPr>
        <w:tc>
          <w:tcPr>
            <w:tcW w:w="2565"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15EDA6D5" w14:textId="3D5DFA40"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Develop listening and attention skills   </w:t>
            </w:r>
          </w:p>
          <w:p w14:paraId="592600DC"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p w14:paraId="21FBE834"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tc>
        <w:tc>
          <w:tcPr>
            <w:tcW w:w="7740" w:type="dxa"/>
            <w:gridSpan w:val="2"/>
            <w:tcBorders>
              <w:top w:val="single" w:sz="6" w:space="0" w:color="009EE0"/>
              <w:left w:val="single" w:sz="6" w:space="0" w:color="009EE0"/>
              <w:bottom w:val="single" w:sz="6" w:space="0" w:color="009EE0"/>
              <w:right w:val="single" w:sz="6" w:space="0" w:color="009EE0"/>
            </w:tcBorders>
            <w:shd w:val="clear" w:color="auto" w:fill="auto"/>
            <w:hideMark/>
          </w:tcPr>
          <w:p w14:paraId="23F95F0D" w14:textId="77777777"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4148882B" w14:textId="546E3BCF" w:rsidR="00BC2EA5" w:rsidRPr="00330251" w:rsidRDefault="00BC2EA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bl>
    <w:p w14:paraId="1921E401"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330251">
        <w:rPr>
          <w:rFonts w:ascii="Arial" w:eastAsia="Times New Roman" w:hAnsi="Arial" w:cs="Arial"/>
          <w:sz w:val="16"/>
          <w:szCs w:val="16"/>
          <w:bdr w:val="none" w:sz="0" w:space="0" w:color="auto"/>
          <w:lang w:val="en-GB" w:eastAsia="en-GB"/>
        </w:rPr>
        <w:t> </w:t>
      </w:r>
    </w:p>
    <w:tbl>
      <w:tblPr>
        <w:tblW w:w="1030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5325"/>
        <w:gridCol w:w="720"/>
        <w:gridCol w:w="1665"/>
      </w:tblGrid>
      <w:tr w:rsidR="00330251" w:rsidRPr="00330251" w14:paraId="4B14B42D" w14:textId="77777777" w:rsidTr="00576E25">
        <w:trPr>
          <w:trHeight w:val="300"/>
        </w:trPr>
        <w:tc>
          <w:tcPr>
            <w:tcW w:w="8640" w:type="dxa"/>
            <w:gridSpan w:val="3"/>
            <w:tcBorders>
              <w:top w:val="single" w:sz="6" w:space="0" w:color="009EE0"/>
              <w:left w:val="single" w:sz="6" w:space="0" w:color="009EE0"/>
              <w:bottom w:val="single" w:sz="6" w:space="0" w:color="009EE0"/>
              <w:right w:val="single" w:sz="6" w:space="0" w:color="009EE0"/>
            </w:tcBorders>
            <w:shd w:val="clear" w:color="auto" w:fill="009EE0"/>
            <w:hideMark/>
          </w:tcPr>
          <w:p w14:paraId="4434BDF3" w14:textId="0207204E"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b/>
                <w:bCs/>
                <w:color w:val="FFFFFF"/>
                <w:sz w:val="22"/>
                <w:szCs w:val="22"/>
                <w:bdr w:val="none" w:sz="0" w:space="0" w:color="auto"/>
                <w:lang w:val="en-GB" w:eastAsia="en-GB"/>
              </w:rPr>
              <w:t>PHYSICAL</w:t>
            </w:r>
            <w:r w:rsidR="006B59E4">
              <w:rPr>
                <w:rFonts w:ascii="Arial" w:eastAsia="Times New Roman" w:hAnsi="Arial" w:cs="Arial"/>
                <w:b/>
                <w:bCs/>
                <w:color w:val="FFFFFF"/>
                <w:sz w:val="22"/>
                <w:szCs w:val="22"/>
                <w:bdr w:val="none" w:sz="0" w:space="0" w:color="auto"/>
                <w:lang w:val="en-GB" w:eastAsia="en-GB"/>
              </w:rPr>
              <w:t xml:space="preserve"> &amp; SENSORY</w:t>
            </w:r>
            <w:r w:rsidRPr="00330251">
              <w:rPr>
                <w:rFonts w:ascii="Arial" w:eastAsia="Times New Roman" w:hAnsi="Arial" w:cs="Arial"/>
                <w:b/>
                <w:bCs/>
                <w:color w:val="FFFFFF"/>
                <w:sz w:val="22"/>
                <w:szCs w:val="22"/>
                <w:bdr w:val="none" w:sz="0" w:space="0" w:color="auto"/>
                <w:lang w:val="en-GB" w:eastAsia="en-GB"/>
              </w:rPr>
              <w:t xml:space="preserve"> NEEDS</w:t>
            </w:r>
            <w:r w:rsidRPr="00330251">
              <w:rPr>
                <w:rFonts w:ascii="Arial" w:eastAsia="Times New Roman" w:hAnsi="Arial" w:cs="Arial"/>
                <w:color w:val="FFFFFF"/>
                <w:sz w:val="22"/>
                <w:szCs w:val="22"/>
                <w:bdr w:val="none" w:sz="0" w:space="0" w:color="auto"/>
                <w:lang w:val="en-GB" w:eastAsia="en-GB"/>
              </w:rPr>
              <w:t> </w:t>
            </w:r>
          </w:p>
        </w:tc>
        <w:tc>
          <w:tcPr>
            <w:tcW w:w="1665" w:type="dxa"/>
            <w:tcBorders>
              <w:top w:val="single" w:sz="6" w:space="0" w:color="009EE0"/>
              <w:left w:val="single" w:sz="6" w:space="0" w:color="009EE0"/>
              <w:bottom w:val="single" w:sz="6" w:space="0" w:color="009EE0"/>
              <w:right w:val="single" w:sz="6" w:space="0" w:color="009EE0"/>
            </w:tcBorders>
            <w:shd w:val="clear" w:color="auto" w:fill="009EE0"/>
            <w:hideMark/>
          </w:tcPr>
          <w:p w14:paraId="3667E6F9" w14:textId="54ED3C16"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p>
        </w:tc>
      </w:tr>
      <w:tr w:rsidR="00576E25" w:rsidRPr="00330251" w14:paraId="255CD331" w14:textId="77777777" w:rsidTr="00576E25">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7450F464"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b/>
                <w:bCs/>
                <w:sz w:val="22"/>
                <w:szCs w:val="22"/>
                <w:bdr w:val="none" w:sz="0" w:space="0" w:color="auto"/>
                <w:lang w:val="en-GB" w:eastAsia="en-GB"/>
              </w:rPr>
              <w:t>Needs support to:</w:t>
            </w: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3ECEFA15" w14:textId="38EC8C58"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Pr>
                <w:rFonts w:ascii="Arial" w:eastAsia="Times New Roman" w:hAnsi="Arial" w:cs="Arial"/>
                <w:b/>
                <w:bCs/>
                <w:sz w:val="22"/>
                <w:szCs w:val="22"/>
                <w:bdr w:val="none" w:sz="0" w:space="0" w:color="auto"/>
                <w:lang w:val="en-GB" w:eastAsia="en-GB"/>
              </w:rPr>
              <w:t xml:space="preserve">Please add your observations and </w:t>
            </w:r>
            <w:r w:rsidRPr="00330251">
              <w:rPr>
                <w:rFonts w:ascii="Arial" w:eastAsia="Times New Roman" w:hAnsi="Arial" w:cs="Arial"/>
                <w:b/>
                <w:bCs/>
                <w:sz w:val="22"/>
                <w:szCs w:val="22"/>
                <w:bdr w:val="none" w:sz="0" w:space="0" w:color="auto"/>
                <w:lang w:val="en-GB" w:eastAsia="en-GB"/>
              </w:rPr>
              <w:t>the additional and different provisio</w:t>
            </w:r>
            <w:r>
              <w:rPr>
                <w:rFonts w:ascii="Arial" w:eastAsia="Times New Roman" w:hAnsi="Arial" w:cs="Arial"/>
                <w:b/>
                <w:bCs/>
                <w:sz w:val="22"/>
                <w:szCs w:val="22"/>
                <w:bdr w:val="none" w:sz="0" w:space="0" w:color="auto"/>
                <w:lang w:val="en-GB" w:eastAsia="en-GB"/>
              </w:rPr>
              <w:t xml:space="preserve">n </w:t>
            </w:r>
          </w:p>
        </w:tc>
      </w:tr>
      <w:tr w:rsidR="00576E25" w:rsidRPr="00330251" w14:paraId="4199ED7B"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751ED74A" w14:textId="26BDFFB2"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Monitor general wellbeing linked to medical condition </w:t>
            </w:r>
            <w:r w:rsidRPr="006B59E4">
              <w:rPr>
                <w:rFonts w:ascii="Arial" w:eastAsia="Times New Roman" w:hAnsi="Arial" w:cs="Arial"/>
                <w:sz w:val="22"/>
                <w:szCs w:val="22"/>
                <w:bdr w:val="none" w:sz="0" w:space="0" w:color="auto"/>
                <w:lang w:val="en-GB" w:eastAsia="en-GB"/>
              </w:rPr>
              <w:t xml:space="preserve">&amp; or </w:t>
            </w:r>
            <w:r w:rsidR="003C0D6E" w:rsidRPr="006B59E4">
              <w:rPr>
                <w:rFonts w:ascii="Arial" w:eastAsia="Times New Roman" w:hAnsi="Arial" w:cs="Arial"/>
                <w:sz w:val="22"/>
                <w:szCs w:val="22"/>
                <w:bdr w:val="none" w:sz="0" w:space="0" w:color="auto"/>
                <w:lang w:val="en-GB" w:eastAsia="en-GB"/>
              </w:rPr>
              <w:t xml:space="preserve">administer medications </w:t>
            </w:r>
          </w:p>
          <w:p w14:paraId="3B361F94"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i/>
                <w:iCs/>
                <w:sz w:val="22"/>
                <w:szCs w:val="22"/>
                <w:bdr w:val="none" w:sz="0" w:space="0" w:color="auto"/>
                <w:lang w:val="en-GB" w:eastAsia="en-GB"/>
              </w:rPr>
              <w:t>(Eg diabetes; epilepsy; serious illness)</w:t>
            </w:r>
            <w:r w:rsidRPr="00330251">
              <w:rPr>
                <w:rFonts w:ascii="Arial" w:eastAsia="Times New Roman" w:hAnsi="Arial" w:cs="Arial"/>
                <w:sz w:val="22"/>
                <w:szCs w:val="22"/>
                <w:bdr w:val="none" w:sz="0" w:space="0" w:color="auto"/>
                <w:lang w:val="en-GB" w:eastAsia="en-GB"/>
              </w:rPr>
              <w:t> </w:t>
            </w:r>
          </w:p>
          <w:p w14:paraId="2666479C"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b/>
                <w:bCs/>
                <w:i/>
                <w:iCs/>
                <w:sz w:val="22"/>
                <w:szCs w:val="22"/>
                <w:bdr w:val="none" w:sz="0" w:space="0" w:color="auto"/>
                <w:lang w:val="en-GB" w:eastAsia="en-GB"/>
              </w:rPr>
              <w:t>Please attach healthcare plan</w:t>
            </w:r>
            <w:r w:rsidRPr="00330251">
              <w:rPr>
                <w:rFonts w:ascii="Arial" w:eastAsia="Times New Roman" w:hAnsi="Arial" w:cs="Arial"/>
                <w:sz w:val="22"/>
                <w:szCs w:val="22"/>
                <w:bdr w:val="none" w:sz="0" w:space="0" w:color="auto"/>
                <w:lang w:val="en-GB" w:eastAsia="en-GB"/>
              </w:rPr>
              <w:t> </w:t>
            </w:r>
          </w:p>
          <w:p w14:paraId="3CD5F327"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6954EA79"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3E4A4084" w14:textId="0B7D849B"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576E25" w:rsidRPr="00330251" w14:paraId="76D065C1"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4938663E" w14:textId="6BD09D2D"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xml:space="preserve">Develop personal independence </w:t>
            </w:r>
            <w:r w:rsidR="003C0D6E" w:rsidRPr="006B59E4">
              <w:rPr>
                <w:rFonts w:ascii="Arial" w:eastAsia="Times New Roman" w:hAnsi="Arial" w:cs="Arial"/>
                <w:sz w:val="22"/>
                <w:szCs w:val="22"/>
                <w:bdr w:val="none" w:sz="0" w:space="0" w:color="auto"/>
                <w:lang w:val="en-GB" w:eastAsia="en-GB"/>
              </w:rPr>
              <w:t>in self-ca</w:t>
            </w:r>
            <w:r w:rsidR="00C96CF7" w:rsidRPr="006B59E4">
              <w:rPr>
                <w:rFonts w:ascii="Arial" w:eastAsia="Times New Roman" w:hAnsi="Arial" w:cs="Arial"/>
                <w:sz w:val="22"/>
                <w:szCs w:val="22"/>
                <w:bdr w:val="none" w:sz="0" w:space="0" w:color="auto"/>
                <w:lang w:val="en-GB" w:eastAsia="en-GB"/>
              </w:rPr>
              <w:t>re (NB skills</w:t>
            </w:r>
            <w:r w:rsidR="006B59E4" w:rsidRPr="006B59E4">
              <w:rPr>
                <w:rFonts w:ascii="Arial" w:eastAsia="Times New Roman" w:hAnsi="Arial" w:cs="Arial"/>
                <w:sz w:val="22"/>
                <w:szCs w:val="22"/>
                <w:bdr w:val="none" w:sz="0" w:space="0" w:color="auto"/>
                <w:lang w:val="en-GB" w:eastAsia="en-GB"/>
              </w:rPr>
              <w:t xml:space="preserve"> that</w:t>
            </w:r>
            <w:r w:rsidR="00C96CF7" w:rsidRPr="006B59E4">
              <w:rPr>
                <w:rFonts w:ascii="Arial" w:eastAsia="Times New Roman" w:hAnsi="Arial" w:cs="Arial"/>
                <w:sz w:val="22"/>
                <w:szCs w:val="22"/>
                <w:bdr w:val="none" w:sz="0" w:space="0" w:color="auto"/>
                <w:lang w:val="en-GB" w:eastAsia="en-GB"/>
              </w:rPr>
              <w:t xml:space="preserve"> should be established for age</w:t>
            </w:r>
            <w:r w:rsidR="006B59E4" w:rsidRPr="006B59E4">
              <w:rPr>
                <w:rFonts w:ascii="Arial" w:eastAsia="Times New Roman" w:hAnsi="Arial" w:cs="Arial"/>
                <w:sz w:val="22"/>
                <w:szCs w:val="22"/>
                <w:bdr w:val="none" w:sz="0" w:space="0" w:color="auto"/>
                <w:lang w:val="en-GB" w:eastAsia="en-GB"/>
              </w:rPr>
              <w:t>)</w:t>
            </w:r>
            <w:r w:rsidRPr="00330251">
              <w:rPr>
                <w:rFonts w:ascii="Arial" w:eastAsia="Times New Roman" w:hAnsi="Arial" w:cs="Arial"/>
                <w:sz w:val="22"/>
                <w:szCs w:val="22"/>
                <w:bdr w:val="none" w:sz="0" w:space="0" w:color="auto"/>
                <w:lang w:val="en-GB" w:eastAsia="en-GB"/>
              </w:rPr>
              <w:t> </w:t>
            </w:r>
          </w:p>
          <w:p w14:paraId="13B73B35"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i/>
                <w:iCs/>
                <w:sz w:val="22"/>
                <w:szCs w:val="22"/>
                <w:bdr w:val="none" w:sz="0" w:space="0" w:color="auto"/>
                <w:lang w:val="en-GB" w:eastAsia="en-GB"/>
              </w:rPr>
              <w:t>eg toileting and managing clothing, hand hygiene</w:t>
            </w:r>
            <w:r w:rsidRPr="00330251">
              <w:rPr>
                <w:rFonts w:ascii="Arial" w:eastAsia="Times New Roman" w:hAnsi="Arial" w:cs="Arial"/>
                <w:sz w:val="22"/>
                <w:szCs w:val="22"/>
                <w:bdr w:val="none" w:sz="0" w:space="0" w:color="auto"/>
                <w:lang w:val="en-GB" w:eastAsia="en-GB"/>
              </w:rPr>
              <w:t>   </w:t>
            </w:r>
          </w:p>
          <w:p w14:paraId="77671C32"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p w14:paraId="49B18FFE"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052E1D9D"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2E6DFD0A" w14:textId="760A5364"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4C9121F4" w14:textId="77777777" w:rsidR="00576E25" w:rsidRPr="00330251" w:rsidRDefault="00576E25"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6B59E4" w:rsidRPr="00330251" w14:paraId="27ED9B75"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33DC8E55"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Develop personal independence in eating and drinking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77722F2E"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7288FC2E"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0C3F7650"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79AA8971"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33FFD20D"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6375593E" w14:textId="095C4641"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6B59E4" w:rsidRPr="00330251" w14:paraId="653B2D0C"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61719B9D"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Develop mobility skills, co-ordination and balance </w:t>
            </w:r>
          </w:p>
          <w:p w14:paraId="5E6BB425"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b/>
                <w:bCs/>
                <w:i/>
                <w:iCs/>
                <w:sz w:val="22"/>
                <w:szCs w:val="22"/>
                <w:bdr w:val="none" w:sz="0" w:space="0" w:color="auto"/>
                <w:lang w:val="en-GB" w:eastAsia="en-GB"/>
              </w:rPr>
              <w:t>Please attach physiotherapy programme or Portage Targets</w:t>
            </w:r>
            <w:r w:rsidRPr="00330251">
              <w:rPr>
                <w:rFonts w:ascii="Arial" w:eastAsia="Times New Roman" w:hAnsi="Arial" w:cs="Arial"/>
                <w:sz w:val="22"/>
                <w:szCs w:val="22"/>
                <w:bdr w:val="none" w:sz="0" w:space="0" w:color="auto"/>
                <w:lang w:val="en-GB" w:eastAsia="en-GB"/>
              </w:rPr>
              <w:t> </w:t>
            </w:r>
          </w:p>
          <w:p w14:paraId="64EACEAC"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p w14:paraId="1F079785"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36597AA0"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6FD1F89A" w14:textId="39380D0D"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6B59E4" w:rsidRPr="00330251" w14:paraId="0F90110E"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2A3C098A"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Use specialised seating, standing and mobility equipment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1F211560"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533DD89E"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06AC0FF3"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11EC9BFF"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639254C3"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1DB6F98B" w14:textId="4AACD5C9"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6B59E4" w:rsidRPr="00330251" w14:paraId="2BB7FCD2"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24EB0B79"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Develop fine motor skills  </w:t>
            </w:r>
          </w:p>
          <w:p w14:paraId="6823DC13"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p w14:paraId="42BEAACE"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b/>
                <w:bCs/>
                <w:i/>
                <w:iCs/>
                <w:sz w:val="22"/>
                <w:szCs w:val="22"/>
                <w:bdr w:val="none" w:sz="0" w:space="0" w:color="auto"/>
                <w:lang w:val="en-GB" w:eastAsia="en-GB"/>
              </w:rPr>
              <w:t>Please attach occupational therapy programme or Portage Targets</w:t>
            </w: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3A1C2070"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641544EC"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1F020294"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2B29B05F"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3EB21C51"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48742B90" w14:textId="2D700D11"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6B59E4" w:rsidRPr="00330251" w14:paraId="628CC914"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4C6ABF08"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Support sensory needs – visual or hearing impairment </w:t>
            </w:r>
          </w:p>
          <w:p w14:paraId="362F7F55"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w:t>
            </w:r>
            <w:r w:rsidRPr="00330251">
              <w:rPr>
                <w:rFonts w:ascii="Arial" w:eastAsia="Times New Roman" w:hAnsi="Arial" w:cs="Arial"/>
                <w:i/>
                <w:iCs/>
                <w:sz w:val="22"/>
                <w:szCs w:val="22"/>
                <w:bdr w:val="none" w:sz="0" w:space="0" w:color="auto"/>
                <w:lang w:val="en-GB" w:eastAsia="en-GB"/>
              </w:rPr>
              <w:t>eg maintaining sensory equipment, working with advisory teachers)</w:t>
            </w: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65A49E7D"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77611E8A"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63DD7B02"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42C4E4B4"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227DF19E"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44574206" w14:textId="5798F864"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6B59E4" w:rsidRPr="00330251" w14:paraId="0D3326AD"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4E0AE97E"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Develop sensory awareness and encourage interaction with the environment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42D62051"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2BA2A549"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19ABAB2D"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69D2A607"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5D2F8575"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1BB1C083" w14:textId="4FB4911A"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330251" w:rsidRPr="00330251" w14:paraId="318C5CC2" w14:textId="77777777" w:rsidTr="00576E25">
        <w:trPr>
          <w:trHeight w:val="270"/>
        </w:trPr>
        <w:tc>
          <w:tcPr>
            <w:tcW w:w="10305" w:type="dxa"/>
            <w:gridSpan w:val="4"/>
            <w:tcBorders>
              <w:top w:val="single" w:sz="6" w:space="0" w:color="009EE0"/>
              <w:left w:val="nil"/>
              <w:bottom w:val="single" w:sz="6" w:space="0" w:color="009EE0"/>
              <w:right w:val="nil"/>
            </w:tcBorders>
            <w:shd w:val="clear" w:color="auto" w:fill="auto"/>
            <w:hideMark/>
          </w:tcPr>
          <w:p w14:paraId="4CC80C4A" w14:textId="49AA4FE1"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p>
        </w:tc>
      </w:tr>
      <w:tr w:rsidR="00330251" w:rsidRPr="00330251" w14:paraId="14214EAF" w14:textId="77777777" w:rsidTr="00576E25">
        <w:trPr>
          <w:trHeight w:val="300"/>
        </w:trPr>
        <w:tc>
          <w:tcPr>
            <w:tcW w:w="7920" w:type="dxa"/>
            <w:gridSpan w:val="2"/>
            <w:tcBorders>
              <w:top w:val="single" w:sz="6" w:space="0" w:color="009EE0"/>
              <w:left w:val="single" w:sz="6" w:space="0" w:color="009EE0"/>
              <w:bottom w:val="single" w:sz="6" w:space="0" w:color="009EE0"/>
              <w:right w:val="single" w:sz="6" w:space="0" w:color="009EE0"/>
            </w:tcBorders>
            <w:shd w:val="clear" w:color="auto" w:fill="009EE0"/>
            <w:hideMark/>
          </w:tcPr>
          <w:p w14:paraId="70CF4B33" w14:textId="77777777"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b/>
                <w:bCs/>
                <w:color w:val="FFFFFF"/>
                <w:sz w:val="22"/>
                <w:szCs w:val="22"/>
                <w:bdr w:val="none" w:sz="0" w:space="0" w:color="auto"/>
                <w:lang w:val="en-GB" w:eastAsia="en-GB"/>
              </w:rPr>
              <w:t>COGNITION &amp; LEARNING</w:t>
            </w:r>
            <w:r w:rsidRPr="00330251">
              <w:rPr>
                <w:rFonts w:ascii="Arial" w:eastAsia="Times New Roman" w:hAnsi="Arial" w:cs="Arial"/>
                <w:color w:val="FFFFFF"/>
                <w:sz w:val="22"/>
                <w:szCs w:val="22"/>
                <w:bdr w:val="none" w:sz="0" w:space="0" w:color="auto"/>
                <w:lang w:val="en-GB" w:eastAsia="en-GB"/>
              </w:rPr>
              <w:t> </w:t>
            </w:r>
          </w:p>
        </w:tc>
        <w:tc>
          <w:tcPr>
            <w:tcW w:w="2385" w:type="dxa"/>
            <w:gridSpan w:val="2"/>
            <w:tcBorders>
              <w:top w:val="single" w:sz="6" w:space="0" w:color="009EE0"/>
              <w:left w:val="single" w:sz="6" w:space="0" w:color="009EE0"/>
              <w:bottom w:val="single" w:sz="6" w:space="0" w:color="009EE0"/>
              <w:right w:val="single" w:sz="6" w:space="0" w:color="009EE0"/>
            </w:tcBorders>
            <w:shd w:val="clear" w:color="auto" w:fill="009EE0"/>
            <w:hideMark/>
          </w:tcPr>
          <w:p w14:paraId="5B84E3BA" w14:textId="0AE82576" w:rsidR="00330251" w:rsidRPr="00330251" w:rsidRDefault="00330251"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p>
        </w:tc>
      </w:tr>
      <w:tr w:rsidR="006B59E4" w:rsidRPr="00330251" w14:paraId="795AF47E"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5CD44991"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b/>
                <w:bCs/>
                <w:sz w:val="22"/>
                <w:szCs w:val="22"/>
                <w:bdr w:val="none" w:sz="0" w:space="0" w:color="auto"/>
                <w:lang w:val="en-GB" w:eastAsia="en-GB"/>
              </w:rPr>
              <w:t>Needs support to:</w:t>
            </w: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2F9EC792" w14:textId="0D1A8B65"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Pr>
                <w:rFonts w:ascii="Arial" w:eastAsia="Times New Roman" w:hAnsi="Arial" w:cs="Arial"/>
                <w:b/>
                <w:bCs/>
                <w:sz w:val="22"/>
                <w:szCs w:val="22"/>
                <w:bdr w:val="none" w:sz="0" w:space="0" w:color="auto"/>
                <w:lang w:val="en-GB" w:eastAsia="en-GB"/>
              </w:rPr>
              <w:t xml:space="preserve">Please add your observations and </w:t>
            </w:r>
            <w:r w:rsidRPr="00330251">
              <w:rPr>
                <w:rFonts w:ascii="Arial" w:eastAsia="Times New Roman" w:hAnsi="Arial" w:cs="Arial"/>
                <w:b/>
                <w:bCs/>
                <w:sz w:val="22"/>
                <w:szCs w:val="22"/>
                <w:bdr w:val="none" w:sz="0" w:space="0" w:color="auto"/>
                <w:lang w:val="en-GB" w:eastAsia="en-GB"/>
              </w:rPr>
              <w:t>the additional and different provisio</w:t>
            </w:r>
            <w:r>
              <w:rPr>
                <w:rFonts w:ascii="Arial" w:eastAsia="Times New Roman" w:hAnsi="Arial" w:cs="Arial"/>
                <w:b/>
                <w:bCs/>
                <w:sz w:val="22"/>
                <w:szCs w:val="22"/>
                <w:bdr w:val="none" w:sz="0" w:space="0" w:color="auto"/>
                <w:lang w:val="en-GB" w:eastAsia="en-GB"/>
              </w:rPr>
              <w:t>n</w:t>
            </w:r>
          </w:p>
        </w:tc>
      </w:tr>
      <w:tr w:rsidR="006B59E4" w:rsidRPr="00330251" w14:paraId="18CBA06B"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3162786A"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Access a wide range of experiences at the appropriate pace and depth </w:t>
            </w:r>
          </w:p>
          <w:p w14:paraId="29B2510D"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i/>
                <w:iCs/>
                <w:sz w:val="22"/>
                <w:szCs w:val="22"/>
                <w:bdr w:val="none" w:sz="0" w:space="0" w:color="auto"/>
                <w:lang w:val="en-GB" w:eastAsia="en-GB"/>
              </w:rPr>
              <w:t>Strategies, teaching styles, activities and materials are modified to meet the child’s appropriate level of development and play interests </w:t>
            </w: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5D155C26"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p w14:paraId="726B4890" w14:textId="65C1F65E"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tc>
      </w:tr>
      <w:tr w:rsidR="006B59E4" w:rsidRPr="00330251" w14:paraId="5466D717"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56D5F61F"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xml:space="preserve">Develop early learning &amp; play skills in all areas of the EYFS when: </w:t>
            </w:r>
            <w:r w:rsidRPr="00330251">
              <w:rPr>
                <w:rFonts w:ascii="Arial" w:eastAsia="Times New Roman" w:hAnsi="Arial" w:cs="Arial"/>
                <w:i/>
                <w:iCs/>
                <w:sz w:val="22"/>
                <w:szCs w:val="22"/>
                <w:bdr w:val="none" w:sz="0" w:space="0" w:color="auto"/>
                <w:lang w:val="en-GB" w:eastAsia="en-GB"/>
              </w:rPr>
              <w:t>activities are in small groups; there are opportunities to revisit activities, practise new skills and generalise play skills as detailed in child’s ILDP</w:t>
            </w: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4AF75908"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39718E24" w14:textId="5D8824C4"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6B59E4" w:rsidRPr="00330251" w14:paraId="430B1554"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0856694C"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xml:space="preserve">Develop early learning and play skills in all areas of the EYFS when visual support systems are used </w:t>
            </w:r>
            <w:r w:rsidRPr="00330251">
              <w:rPr>
                <w:rFonts w:ascii="Arial" w:eastAsia="Times New Roman" w:hAnsi="Arial" w:cs="Arial"/>
                <w:i/>
                <w:iCs/>
                <w:sz w:val="22"/>
                <w:szCs w:val="22"/>
                <w:bdr w:val="none" w:sz="0" w:space="0" w:color="auto"/>
                <w:lang w:val="en-GB" w:eastAsia="en-GB"/>
              </w:rPr>
              <w:t>Makaton, PECS etc </w:t>
            </w: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3CB36200"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33DD1212" w14:textId="75D30D55"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r w:rsidR="006B59E4" w:rsidRPr="00330251" w14:paraId="7465401D" w14:textId="77777777">
        <w:trPr>
          <w:trHeight w:val="840"/>
        </w:trPr>
        <w:tc>
          <w:tcPr>
            <w:tcW w:w="2595" w:type="dxa"/>
            <w:tcBorders>
              <w:top w:val="single" w:sz="6" w:space="0" w:color="009EE0"/>
              <w:left w:val="single" w:sz="6" w:space="0" w:color="009EE0"/>
              <w:bottom w:val="single" w:sz="6" w:space="0" w:color="009EE0"/>
              <w:right w:val="single" w:sz="6" w:space="0" w:color="009EE0"/>
            </w:tcBorders>
            <w:shd w:val="clear" w:color="auto" w:fill="auto"/>
            <w:hideMark/>
          </w:tcPr>
          <w:p w14:paraId="1B3E1AB9"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Access the setting’s resources and play activities using adapted equipment </w:t>
            </w:r>
          </w:p>
          <w:p w14:paraId="3893F191"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val="en-GB" w:eastAsia="en-GB"/>
              </w:rPr>
            </w:pPr>
            <w:r w:rsidRPr="00330251">
              <w:rPr>
                <w:rFonts w:ascii="Arial" w:eastAsia="Times New Roman" w:hAnsi="Arial" w:cs="Arial"/>
                <w:sz w:val="22"/>
                <w:szCs w:val="22"/>
                <w:bdr w:val="none" w:sz="0" w:space="0" w:color="auto"/>
                <w:lang w:val="en-GB" w:eastAsia="en-GB"/>
              </w:rPr>
              <w:t> </w:t>
            </w:r>
          </w:p>
        </w:tc>
        <w:tc>
          <w:tcPr>
            <w:tcW w:w="7710" w:type="dxa"/>
            <w:gridSpan w:val="3"/>
            <w:tcBorders>
              <w:top w:val="single" w:sz="6" w:space="0" w:color="009EE0"/>
              <w:left w:val="single" w:sz="6" w:space="0" w:color="009EE0"/>
              <w:bottom w:val="single" w:sz="6" w:space="0" w:color="009EE0"/>
              <w:right w:val="single" w:sz="6" w:space="0" w:color="009EE0"/>
            </w:tcBorders>
            <w:shd w:val="clear" w:color="auto" w:fill="auto"/>
            <w:hideMark/>
          </w:tcPr>
          <w:p w14:paraId="4AF2AB91" w14:textId="77777777"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p w14:paraId="0A36D3BA" w14:textId="432DB12C" w:rsidR="006B59E4" w:rsidRPr="00330251" w:rsidRDefault="006B59E4" w:rsidP="00330251">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330251">
              <w:rPr>
                <w:rFonts w:ascii="Arial" w:eastAsia="Times New Roman" w:hAnsi="Arial" w:cs="Arial"/>
                <w:sz w:val="20"/>
                <w:szCs w:val="20"/>
                <w:bdr w:val="none" w:sz="0" w:space="0" w:color="auto"/>
                <w:lang w:val="en-GB" w:eastAsia="en-GB"/>
              </w:rPr>
              <w:t> </w:t>
            </w:r>
          </w:p>
        </w:tc>
      </w:tr>
    </w:tbl>
    <w:p w14:paraId="65DE0980" w14:textId="77777777" w:rsidR="00330251" w:rsidRDefault="00330251" w:rsidP="001539FD">
      <w:pPr>
        <w:pStyle w:val="Body"/>
        <w:rPr>
          <w:b/>
          <w:bCs/>
          <w:color w:val="FF0000"/>
          <w:lang w:val="fr-FR"/>
        </w:rPr>
      </w:pPr>
    </w:p>
    <w:p w14:paraId="24826F98" w14:textId="77777777" w:rsidR="0056371A" w:rsidRDefault="0056371A" w:rsidP="001539FD">
      <w:pPr>
        <w:pStyle w:val="Body"/>
        <w:rPr>
          <w:b/>
          <w:bCs/>
          <w:color w:val="FF0000"/>
          <w:lang w:val="fr-FR"/>
        </w:rPr>
      </w:pPr>
    </w:p>
    <w:p w14:paraId="074E601E" w14:textId="77777777" w:rsidR="0056371A" w:rsidRDefault="0056371A" w:rsidP="001539FD">
      <w:pPr>
        <w:pStyle w:val="Body"/>
        <w:rPr>
          <w:b/>
          <w:bCs/>
          <w:color w:val="FF0000"/>
          <w:lang w:val="fr-FR"/>
        </w:rPr>
      </w:pPr>
    </w:p>
    <w:p w14:paraId="61D09C6B" w14:textId="62DF4DF1" w:rsidR="0072639F" w:rsidRPr="001539FD" w:rsidRDefault="00694045" w:rsidP="001539FD">
      <w:pPr>
        <w:pStyle w:val="Body"/>
        <w:rPr>
          <w:b/>
          <w:bCs/>
          <w:color w:val="FF0000"/>
          <w:lang w:val="fr-FR"/>
        </w:rPr>
      </w:pPr>
      <w:r w:rsidRPr="001539FD">
        <w:rPr>
          <w:b/>
          <w:bCs/>
          <w:color w:val="FF0000"/>
          <w:lang w:val="fr-FR"/>
        </w:rPr>
        <w:t xml:space="preserve">Section </w:t>
      </w:r>
      <w:r w:rsidR="007272B3">
        <w:rPr>
          <w:b/>
          <w:bCs/>
          <w:color w:val="FF0000"/>
          <w:lang w:val="fr-FR"/>
        </w:rPr>
        <w:t>E</w:t>
      </w:r>
      <w:r w:rsidRPr="001539FD">
        <w:rPr>
          <w:b/>
          <w:bCs/>
          <w:color w:val="FF0000"/>
          <w:lang w:val="fr-FR"/>
        </w:rPr>
        <w:t xml:space="preserve"> </w:t>
      </w:r>
      <w:r w:rsidRPr="001539FD">
        <w:rPr>
          <w:b/>
          <w:bCs/>
          <w:color w:val="FF0000"/>
        </w:rPr>
        <w:t xml:space="preserve">– </w:t>
      </w:r>
      <w:r w:rsidR="00BD1D6B" w:rsidRPr="001539FD">
        <w:rPr>
          <w:b/>
          <w:bCs/>
          <w:color w:val="FF0000"/>
        </w:rPr>
        <w:t xml:space="preserve">Parental Consent  </w:t>
      </w:r>
      <w:r w:rsidR="00D14111" w:rsidRPr="001539FD">
        <w:rPr>
          <w:b/>
          <w:bCs/>
          <w:color w:val="FF0000"/>
        </w:rPr>
        <w:t>(</w:t>
      </w:r>
      <w:r w:rsidRPr="001539FD">
        <w:rPr>
          <w:b/>
          <w:bCs/>
          <w:color w:val="FF0000"/>
          <w:lang w:val="fr-FR"/>
        </w:rPr>
        <w:t>P</w:t>
      </w:r>
      <w:r w:rsidR="000B61A1" w:rsidRPr="001539FD">
        <w:rPr>
          <w:b/>
          <w:bCs/>
          <w:color w:val="FF0000"/>
          <w:lang w:val="fr-FR"/>
        </w:rPr>
        <w:t xml:space="preserve">rivacy notice </w:t>
      </w:r>
      <w:r w:rsidR="00CE3619" w:rsidRPr="001539FD">
        <w:rPr>
          <w:b/>
          <w:bCs/>
          <w:color w:val="FF0000"/>
          <w:lang w:val="fr-FR"/>
        </w:rPr>
        <w:t xml:space="preserve">and </w:t>
      </w:r>
      <w:r w:rsidR="00BD1D6B" w:rsidRPr="001539FD">
        <w:rPr>
          <w:b/>
          <w:bCs/>
          <w:color w:val="FF0000"/>
          <w:lang w:val="fr-FR"/>
        </w:rPr>
        <w:t>Declaration</w:t>
      </w:r>
      <w:r w:rsidR="00D14111" w:rsidRPr="001539FD">
        <w:rPr>
          <w:b/>
          <w:bCs/>
          <w:color w:val="FF0000"/>
          <w:lang w:val="fr-FR"/>
        </w:rPr>
        <w:t>)</w:t>
      </w:r>
    </w:p>
    <w:p w14:paraId="42216025" w14:textId="77777777" w:rsidR="000F42EE" w:rsidRPr="000F42EE" w:rsidRDefault="000F42EE" w:rsidP="000F42EE">
      <w:pPr>
        <w:pStyle w:val="Title"/>
        <w:rPr>
          <w:rStyle w:val="Heading1Char"/>
          <w:rFonts w:eastAsiaTheme="majorEastAsia" w:cs="Arial"/>
          <w:b/>
          <w:bCs/>
          <w:sz w:val="28"/>
          <w:szCs w:val="28"/>
        </w:rPr>
      </w:pPr>
      <w:r w:rsidRPr="000F42EE">
        <w:rPr>
          <w:rFonts w:ascii="Arial" w:hAnsi="Arial" w:cs="Arial"/>
          <w:b/>
          <w:bCs/>
          <w:noProof/>
          <w:sz w:val="28"/>
          <w:szCs w:val="28"/>
        </w:rPr>
        <mc:AlternateContent>
          <mc:Choice Requires="wps">
            <w:drawing>
              <wp:anchor distT="45720" distB="45720" distL="114300" distR="114300" simplePos="0" relativeHeight="251658241" behindDoc="0" locked="0" layoutInCell="1" allowOverlap="1" wp14:anchorId="6B9BD764" wp14:editId="54A30266">
                <wp:simplePos x="0" y="0"/>
                <wp:positionH relativeFrom="page">
                  <wp:posOffset>4690745</wp:posOffset>
                </wp:positionH>
                <wp:positionV relativeFrom="paragraph">
                  <wp:posOffset>139065</wp:posOffset>
                </wp:positionV>
                <wp:extent cx="2358390" cy="1404620"/>
                <wp:effectExtent l="0" t="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404620"/>
                        </a:xfrm>
                        <a:prstGeom prst="rect">
                          <a:avLst/>
                        </a:prstGeom>
                        <a:solidFill>
                          <a:srgbClr val="FFFFFF"/>
                        </a:solidFill>
                        <a:ln w="9525">
                          <a:solidFill>
                            <a:srgbClr val="000000"/>
                          </a:solidFill>
                          <a:miter lim="800000"/>
                          <a:headEnd/>
                          <a:tailEnd/>
                        </a:ln>
                      </wps:spPr>
                      <wps:txbx>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BD764" id="_x0000_t202" coordsize="21600,21600" o:spt="202" path="m,l,21600r21600,l21600,xe">
                <v:stroke joinstyle="miter"/>
                <v:path gradientshapeok="t" o:connecttype="rect"/>
              </v:shapetype>
              <v:shape id="Text Box 2" o:spid="_x0000_s1026" type="#_x0000_t202" style="position:absolute;margin-left:369.35pt;margin-top:10.95pt;width:185.7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">
                <v:textbox style="mso-fit-shape-to-text:t">
                  <w:txbxContent>
                    <w:p w14:paraId="52EA6F6C" w14:textId="77777777" w:rsidR="000F42EE" w:rsidRPr="004B41D5" w:rsidRDefault="000F42EE" w:rsidP="000F42EE">
                      <w:pPr>
                        <w:rPr>
                          <w:sz w:val="28"/>
                        </w:rPr>
                      </w:pPr>
                      <w:r w:rsidRPr="000F42EE">
                        <w:rPr>
                          <w:rFonts w:ascii="Arial" w:hAnsi="Arial" w:cs="Arial"/>
                        </w:rPr>
                        <w:t>Today’s Date:</w:t>
                      </w:r>
                      <w:r w:rsidRPr="004B41D5">
                        <w:rPr>
                          <w:sz w:val="28"/>
                        </w:rPr>
                        <w:t xml:space="preserve">     /        /     </w:t>
                      </w:r>
                    </w:p>
                  </w:txbxContent>
                </v:textbox>
                <w10:wrap type="square" anchorx="page"/>
              </v:shape>
            </w:pict>
          </mc:Fallback>
        </mc:AlternateContent>
      </w:r>
      <w:r w:rsidRPr="000F42EE">
        <w:rPr>
          <w:rStyle w:val="Heading1Char"/>
          <w:rFonts w:eastAsiaTheme="majorEastAsia" w:cs="Arial"/>
          <w:b/>
          <w:bCs/>
          <w:sz w:val="28"/>
          <w:szCs w:val="28"/>
        </w:rPr>
        <w:t xml:space="preserve">Torbay Children’s Services </w:t>
      </w:r>
    </w:p>
    <w:p w14:paraId="157242E3" w14:textId="77777777" w:rsidR="000F42EE" w:rsidRPr="000F42EE" w:rsidRDefault="000F42EE" w:rsidP="000F42EE">
      <w:pPr>
        <w:pStyle w:val="Title"/>
        <w:rPr>
          <w:rStyle w:val="Heading1Char"/>
          <w:rFonts w:eastAsiaTheme="majorEastAsia" w:cs="Arial"/>
          <w:b/>
          <w:bCs/>
          <w:sz w:val="28"/>
          <w:szCs w:val="28"/>
        </w:rPr>
      </w:pPr>
      <w:r w:rsidRPr="000F42EE">
        <w:rPr>
          <w:rStyle w:val="Heading1Char"/>
          <w:rFonts w:eastAsiaTheme="majorEastAsia" w:cs="Arial"/>
          <w:b/>
          <w:bCs/>
          <w:sz w:val="28"/>
          <w:szCs w:val="28"/>
        </w:rPr>
        <w:t xml:space="preserve">Consent to Share Information                             </w:t>
      </w:r>
    </w:p>
    <w:p w14:paraId="5B7CB0F7" w14:textId="77777777" w:rsidR="000F42EE" w:rsidRPr="000F42EE" w:rsidRDefault="000F42EE" w:rsidP="000F42EE">
      <w:pPr>
        <w:rPr>
          <w:rFonts w:ascii="Arial" w:hAnsi="Arial" w:cs="Arial"/>
        </w:rPr>
      </w:pPr>
    </w:p>
    <w:p w14:paraId="599DDDE7" w14:textId="77777777" w:rsidR="000F42EE" w:rsidRPr="000F42EE" w:rsidRDefault="000F42EE" w:rsidP="000F42EE">
      <w:pPr>
        <w:rPr>
          <w:rFonts w:ascii="Arial" w:hAnsi="Arial" w:cs="Arial"/>
        </w:rPr>
      </w:pPr>
      <w:r w:rsidRPr="000F42EE">
        <w:rPr>
          <w:rFonts w:ascii="Arial" w:hAnsi="Arial" w:cs="Arial"/>
        </w:rPr>
        <w:t xml:space="preserve">To help us work with you we would like to ask for your permission to share with and/or gather information from other external agencies so we can identify and provide support to best meet your family’s needs and keep you all safe. </w:t>
      </w:r>
    </w:p>
    <w:tbl>
      <w:tblPr>
        <w:tblStyle w:val="TableGrid"/>
        <w:tblW w:w="0" w:type="auto"/>
        <w:tblLook w:val="04A0" w:firstRow="1" w:lastRow="0" w:firstColumn="1" w:lastColumn="0" w:noHBand="0" w:noVBand="1"/>
      </w:tblPr>
      <w:tblGrid>
        <w:gridCol w:w="3485"/>
        <w:gridCol w:w="3485"/>
        <w:gridCol w:w="3373"/>
      </w:tblGrid>
      <w:tr w:rsidR="000F42EE" w:rsidRPr="000F42EE" w14:paraId="6AF1C382" w14:textId="77777777">
        <w:tc>
          <w:tcPr>
            <w:tcW w:w="3485" w:type="dxa"/>
          </w:tcPr>
          <w:p w14:paraId="1856CF85" w14:textId="77777777" w:rsidR="000F42EE" w:rsidRPr="000F42EE" w:rsidRDefault="000F42EE">
            <w:pPr>
              <w:rPr>
                <w:rFonts w:ascii="Arial" w:hAnsi="Arial" w:cs="Arial"/>
              </w:rPr>
            </w:pPr>
            <w:r w:rsidRPr="000F42EE">
              <w:rPr>
                <w:rFonts w:ascii="Arial" w:hAnsi="Arial" w:cs="Arial"/>
              </w:rPr>
              <w:t>Child’s Name(s):</w:t>
            </w:r>
          </w:p>
        </w:tc>
        <w:tc>
          <w:tcPr>
            <w:tcW w:w="3485" w:type="dxa"/>
          </w:tcPr>
          <w:p w14:paraId="5563EAAC" w14:textId="77777777" w:rsidR="000F42EE" w:rsidRPr="000F42EE" w:rsidRDefault="000F42EE">
            <w:pPr>
              <w:rPr>
                <w:rFonts w:ascii="Arial" w:hAnsi="Arial" w:cs="Arial"/>
              </w:rPr>
            </w:pPr>
          </w:p>
        </w:tc>
        <w:tc>
          <w:tcPr>
            <w:tcW w:w="3373" w:type="dxa"/>
          </w:tcPr>
          <w:p w14:paraId="17CB3D0C" w14:textId="26C6A957" w:rsidR="000F42EE" w:rsidRPr="000F42EE" w:rsidRDefault="000F42EE" w:rsidP="000F42EE">
            <w:pPr>
              <w:rPr>
                <w:rFonts w:ascii="Arial" w:hAnsi="Arial" w:cs="Arial"/>
              </w:rPr>
            </w:pPr>
            <w:r w:rsidRPr="000F42EE">
              <w:rPr>
                <w:rFonts w:ascii="Arial" w:hAnsi="Arial" w:cs="Arial"/>
              </w:rPr>
              <w:t xml:space="preserve">DOB:        /     /  </w:t>
            </w:r>
          </w:p>
        </w:tc>
      </w:tr>
      <w:tr w:rsidR="000F42EE" w:rsidRPr="000F42EE" w14:paraId="7F53FFB4" w14:textId="77777777">
        <w:tc>
          <w:tcPr>
            <w:tcW w:w="3485" w:type="dxa"/>
          </w:tcPr>
          <w:p w14:paraId="57E63D5F" w14:textId="77777777" w:rsidR="000F42EE" w:rsidRPr="000F42EE" w:rsidRDefault="000F42EE">
            <w:pPr>
              <w:rPr>
                <w:rFonts w:ascii="Arial" w:hAnsi="Arial" w:cs="Arial"/>
              </w:rPr>
            </w:pPr>
            <w:r w:rsidRPr="000F42EE">
              <w:rPr>
                <w:rFonts w:ascii="Arial" w:hAnsi="Arial" w:cs="Arial"/>
              </w:rPr>
              <w:t>Parent/Guardian/Carer</w:t>
            </w:r>
          </w:p>
        </w:tc>
        <w:tc>
          <w:tcPr>
            <w:tcW w:w="6858" w:type="dxa"/>
            <w:gridSpan w:val="2"/>
          </w:tcPr>
          <w:p w14:paraId="36CD5C20" w14:textId="77777777" w:rsidR="000F42EE" w:rsidRPr="000F42EE" w:rsidRDefault="000F42EE">
            <w:pPr>
              <w:rPr>
                <w:rFonts w:ascii="Arial" w:hAnsi="Arial" w:cs="Arial"/>
              </w:rPr>
            </w:pPr>
          </w:p>
        </w:tc>
      </w:tr>
      <w:tr w:rsidR="000F42EE" w:rsidRPr="000F42EE" w14:paraId="6BE82ABD" w14:textId="77777777">
        <w:tc>
          <w:tcPr>
            <w:tcW w:w="3485" w:type="dxa"/>
          </w:tcPr>
          <w:p w14:paraId="5485928D" w14:textId="77777777" w:rsidR="000F42EE" w:rsidRPr="000F42EE" w:rsidRDefault="000F42EE">
            <w:pPr>
              <w:rPr>
                <w:rFonts w:ascii="Arial" w:hAnsi="Arial" w:cs="Arial"/>
              </w:rPr>
            </w:pPr>
            <w:r w:rsidRPr="000F42EE">
              <w:rPr>
                <w:rFonts w:ascii="Arial" w:hAnsi="Arial" w:cs="Arial"/>
              </w:rPr>
              <w:t>Parent/Guardian/Carer</w:t>
            </w:r>
          </w:p>
        </w:tc>
        <w:tc>
          <w:tcPr>
            <w:tcW w:w="6858" w:type="dxa"/>
            <w:gridSpan w:val="2"/>
          </w:tcPr>
          <w:p w14:paraId="2354164C" w14:textId="77777777" w:rsidR="000F42EE" w:rsidRPr="000F42EE" w:rsidRDefault="000F42EE">
            <w:pPr>
              <w:rPr>
                <w:rFonts w:ascii="Arial" w:hAnsi="Arial" w:cs="Arial"/>
              </w:rPr>
            </w:pPr>
          </w:p>
        </w:tc>
      </w:tr>
    </w:tbl>
    <w:p w14:paraId="44BC794A" w14:textId="77777777" w:rsidR="000F42EE" w:rsidRPr="000F42EE" w:rsidRDefault="000F42EE" w:rsidP="000F42EE">
      <w:pPr>
        <w:rPr>
          <w:rFonts w:ascii="Arial" w:hAnsi="Arial" w:cs="Arial"/>
        </w:rPr>
      </w:pPr>
    </w:p>
    <w:p w14:paraId="0D85E3A1" w14:textId="77777777" w:rsidR="000F42EE" w:rsidRPr="000F42EE" w:rsidRDefault="009A35EE" w:rsidP="000F42EE">
      <w:pPr>
        <w:tabs>
          <w:tab w:val="left" w:pos="5864"/>
        </w:tabs>
        <w:rPr>
          <w:rFonts w:ascii="Arial" w:hAnsi="Arial" w:cs="Arial"/>
        </w:rPr>
      </w:pPr>
      <w:sdt>
        <w:sdtPr>
          <w:rPr>
            <w:rFonts w:ascii="Arial" w:hAnsi="Arial" w:cs="Arial"/>
          </w:rPr>
          <w:id w:val="-1133628360"/>
          <w14:checkbox>
            <w14:checked w14:val="0"/>
            <w14:checkedState w14:val="2612" w14:font="MS Gothic"/>
            <w14:uncheckedState w14:val="2610" w14:font="MS Gothic"/>
          </w14:checkbox>
        </w:sdtPr>
        <w:sdtEnd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agree to the gathering / sharing of my &amp; my child(ren)’s personal information with other external agencies. </w:t>
      </w:r>
    </w:p>
    <w:p w14:paraId="647A3F80" w14:textId="77777777" w:rsidR="000F42EE" w:rsidRPr="000F42EE" w:rsidRDefault="009A35EE" w:rsidP="000F42EE">
      <w:pPr>
        <w:tabs>
          <w:tab w:val="left" w:pos="5864"/>
        </w:tabs>
        <w:rPr>
          <w:rFonts w:ascii="Arial" w:hAnsi="Arial" w:cs="Arial"/>
        </w:rPr>
      </w:pPr>
      <w:sdt>
        <w:sdtPr>
          <w:rPr>
            <w:rFonts w:ascii="Arial" w:hAnsi="Arial" w:cs="Arial"/>
          </w:rPr>
          <w:id w:val="1356932661"/>
          <w14:checkbox>
            <w14:checked w14:val="0"/>
            <w14:checkedState w14:val="2612" w14:font="MS Gothic"/>
            <w14:uncheckedState w14:val="2610" w14:font="MS Gothic"/>
          </w14:checkbox>
        </w:sdtPr>
        <w:sdtEnd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do not agree to the gathering / sharing of my &amp; my child(ren)’s personal information and I have been informed and given the opportunity to discuss what this may mean to me and my family.   </w:t>
      </w:r>
    </w:p>
    <w:p w14:paraId="40E2EB30" w14:textId="77777777" w:rsidR="000F42EE" w:rsidRDefault="009A35EE" w:rsidP="000F42EE">
      <w:pPr>
        <w:tabs>
          <w:tab w:val="left" w:pos="5864"/>
        </w:tabs>
        <w:rPr>
          <w:rFonts w:ascii="Arial" w:hAnsi="Arial" w:cs="Arial"/>
        </w:rPr>
      </w:pPr>
      <w:sdt>
        <w:sdtPr>
          <w:rPr>
            <w:rFonts w:ascii="Arial" w:hAnsi="Arial" w:cs="Arial"/>
          </w:rPr>
          <w:id w:val="-685433777"/>
          <w14:checkbox>
            <w14:checked w14:val="0"/>
            <w14:checkedState w14:val="2612" w14:font="MS Gothic"/>
            <w14:uncheckedState w14:val="2610" w14:font="MS Gothic"/>
          </w14:checkbox>
        </w:sdtPr>
        <w:sdtEndPr/>
        <w:sdtContent>
          <w:r w:rsidR="000F42EE" w:rsidRPr="000F42EE">
            <w:rPr>
              <w:rFonts w:ascii="Segoe UI Symbol" w:eastAsia="MS Gothic" w:hAnsi="Segoe UI Symbol" w:cs="Segoe UI Symbol"/>
            </w:rPr>
            <w:t>☐</w:t>
          </w:r>
        </w:sdtContent>
      </w:sdt>
      <w:r w:rsidR="000F42EE" w:rsidRPr="000F42EE">
        <w:rPr>
          <w:rFonts w:ascii="Arial" w:hAnsi="Arial" w:cs="Arial"/>
        </w:rPr>
        <w:t xml:space="preserve">I agree to the gathering / sharing of my &amp; my child(ren)’s personal information with other external agencies </w:t>
      </w:r>
      <w:r w:rsidR="000F42EE" w:rsidRPr="000F42EE">
        <w:rPr>
          <w:rFonts w:ascii="Arial" w:hAnsi="Arial" w:cs="Arial"/>
          <w:b/>
          <w:bCs/>
        </w:rPr>
        <w:t>except for</w:t>
      </w:r>
      <w:r w:rsidR="000F42EE" w:rsidRPr="000F42EE">
        <w:rPr>
          <w:rFonts w:ascii="Arial" w:hAnsi="Arial" w:cs="Arial"/>
        </w:rPr>
        <w:t xml:space="preserve">: </w:t>
      </w:r>
    </w:p>
    <w:p w14:paraId="6CEF8190" w14:textId="77777777" w:rsidR="000F42EE" w:rsidRPr="000F42EE" w:rsidRDefault="000F42EE" w:rsidP="000F42EE">
      <w:pPr>
        <w:tabs>
          <w:tab w:val="left" w:pos="5864"/>
        </w:tabs>
        <w:rPr>
          <w:rFonts w:ascii="Arial" w:hAnsi="Arial" w:cs="Arial"/>
        </w:rPr>
      </w:pPr>
    </w:p>
    <w:tbl>
      <w:tblPr>
        <w:tblStyle w:val="TableGrid"/>
        <w:tblW w:w="0" w:type="auto"/>
        <w:tblLook w:val="04A0" w:firstRow="1" w:lastRow="0" w:firstColumn="1" w:lastColumn="0" w:noHBand="0" w:noVBand="1"/>
      </w:tblPr>
      <w:tblGrid>
        <w:gridCol w:w="10456"/>
      </w:tblGrid>
      <w:tr w:rsidR="000F42EE" w:rsidRPr="000F42EE" w14:paraId="68942BE4" w14:textId="77777777">
        <w:tc>
          <w:tcPr>
            <w:tcW w:w="10456" w:type="dxa"/>
          </w:tcPr>
          <w:p w14:paraId="5C657A89" w14:textId="77777777" w:rsidR="000F42EE" w:rsidRPr="000F42EE" w:rsidRDefault="000F42EE">
            <w:pPr>
              <w:tabs>
                <w:tab w:val="left" w:pos="5864"/>
              </w:tabs>
              <w:rPr>
                <w:rFonts w:ascii="Arial" w:hAnsi="Arial" w:cs="Arial"/>
              </w:rPr>
            </w:pPr>
          </w:p>
          <w:p w14:paraId="3C1ABB67" w14:textId="77777777" w:rsidR="000F42EE" w:rsidRPr="000F42EE" w:rsidRDefault="000F42EE">
            <w:pPr>
              <w:tabs>
                <w:tab w:val="left" w:pos="5864"/>
              </w:tabs>
              <w:rPr>
                <w:rFonts w:ascii="Arial" w:hAnsi="Arial" w:cs="Arial"/>
              </w:rPr>
            </w:pPr>
          </w:p>
        </w:tc>
      </w:tr>
    </w:tbl>
    <w:p w14:paraId="1764C2FD" w14:textId="77777777" w:rsidR="000F42EE" w:rsidRPr="000F42EE" w:rsidRDefault="000F42EE" w:rsidP="000F42EE">
      <w:pPr>
        <w:rPr>
          <w:rFonts w:ascii="Arial" w:hAnsi="Arial" w:cs="Arial"/>
        </w:rPr>
      </w:pPr>
    </w:p>
    <w:p w14:paraId="0F9932BD" w14:textId="77777777" w:rsidR="000F42EE" w:rsidRPr="000F42EE" w:rsidRDefault="000F42EE" w:rsidP="000F42EE">
      <w:pPr>
        <w:tabs>
          <w:tab w:val="left" w:pos="7889"/>
          <w:tab w:val="left" w:pos="9621"/>
        </w:tabs>
        <w:rPr>
          <w:rFonts w:ascii="Arial" w:hAnsi="Arial" w:cs="Arial"/>
        </w:rPr>
      </w:pPr>
      <w:bookmarkStart w:id="0" w:name="_Hlk123901698"/>
      <w:r w:rsidRPr="000F42EE">
        <w:rPr>
          <w:rFonts w:ascii="Arial" w:hAnsi="Arial" w:cs="Arial"/>
        </w:rPr>
        <w:t xml:space="preserve">I have read and understand the privacy notice provided (overleaf) Yes </w:t>
      </w:r>
      <w:sdt>
        <w:sdtPr>
          <w:rPr>
            <w:rFonts w:ascii="Arial" w:hAnsi="Arial" w:cs="Arial"/>
          </w:rPr>
          <w:id w:val="36713140"/>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r w:rsidRPr="000F42EE">
        <w:rPr>
          <w:rFonts w:ascii="Arial" w:hAnsi="Arial" w:cs="Arial"/>
        </w:rPr>
        <w:t xml:space="preserve"> No </w:t>
      </w:r>
      <w:sdt>
        <w:sdtPr>
          <w:rPr>
            <w:rFonts w:ascii="Arial" w:hAnsi="Arial" w:cs="Arial"/>
          </w:rPr>
          <w:id w:val="-684286528"/>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bookmarkEnd w:id="0"/>
      <w:r w:rsidRPr="000F42EE">
        <w:rPr>
          <w:rFonts w:ascii="Arial" w:hAnsi="Arial" w:cs="Arial"/>
        </w:rPr>
        <w:tab/>
      </w:r>
    </w:p>
    <w:p w14:paraId="033C3370" w14:textId="77777777" w:rsidR="000F42EE" w:rsidRPr="000F42EE" w:rsidRDefault="000F42EE" w:rsidP="000F42EE">
      <w:pPr>
        <w:rPr>
          <w:rFonts w:ascii="Arial" w:hAnsi="Arial" w:cs="Arial"/>
        </w:rPr>
      </w:pPr>
    </w:p>
    <w:p w14:paraId="378DFAB2" w14:textId="77777777" w:rsidR="000F42EE" w:rsidRPr="000F42EE" w:rsidRDefault="000F42EE" w:rsidP="000F42EE">
      <w:pPr>
        <w:rPr>
          <w:rFonts w:ascii="Arial" w:hAnsi="Arial" w:cs="Arial"/>
        </w:rPr>
      </w:pPr>
      <w:r w:rsidRPr="000F42EE">
        <w:rPr>
          <w:rFonts w:ascii="Arial" w:hAnsi="Arial" w:cs="Arial"/>
        </w:rPr>
        <w:t xml:space="preserve">I am happy to be contacted to give feedback about the support I receive to help Children Services improve and get better Yes </w:t>
      </w:r>
      <w:sdt>
        <w:sdtPr>
          <w:rPr>
            <w:rFonts w:ascii="Arial" w:hAnsi="Arial" w:cs="Arial"/>
          </w:rPr>
          <w:id w:val="-2045353643"/>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r w:rsidRPr="000F42EE">
        <w:rPr>
          <w:rFonts w:ascii="Arial" w:hAnsi="Arial" w:cs="Arial"/>
        </w:rPr>
        <w:tab/>
        <w:t xml:space="preserve">No </w:t>
      </w:r>
      <w:sdt>
        <w:sdtPr>
          <w:rPr>
            <w:rFonts w:ascii="Arial" w:hAnsi="Arial" w:cs="Arial"/>
          </w:rPr>
          <w:id w:val="1668831281"/>
          <w14:checkbox>
            <w14:checked w14:val="0"/>
            <w14:checkedState w14:val="2612" w14:font="MS Gothic"/>
            <w14:uncheckedState w14:val="2610" w14:font="MS Gothic"/>
          </w14:checkbox>
        </w:sdtPr>
        <w:sdtEndPr/>
        <w:sdtContent>
          <w:r w:rsidRPr="000F42EE">
            <w:rPr>
              <w:rFonts w:ascii="Segoe UI Symbol" w:eastAsia="MS Gothic" w:hAnsi="Segoe UI Symbol" w:cs="Segoe UI Symbol"/>
            </w:rPr>
            <w:t>☐</w:t>
          </w:r>
        </w:sdtContent>
      </w:sdt>
    </w:p>
    <w:p w14:paraId="5CD7628B" w14:textId="77777777" w:rsidR="000F42EE" w:rsidRPr="000F42EE" w:rsidRDefault="000F42EE" w:rsidP="000F42EE">
      <w:pPr>
        <w:rPr>
          <w:rFonts w:ascii="Arial" w:hAnsi="Arial" w:cs="Arial"/>
        </w:rPr>
      </w:pPr>
    </w:p>
    <w:p w14:paraId="4DEC6435" w14:textId="77777777" w:rsidR="000F42EE" w:rsidRPr="000F42EE" w:rsidRDefault="000F42EE" w:rsidP="000F42EE">
      <w:pPr>
        <w:rPr>
          <w:rFonts w:ascii="Arial" w:hAnsi="Arial" w:cs="Arial"/>
        </w:rPr>
      </w:pPr>
      <w:r w:rsidRPr="000F42EE">
        <w:rPr>
          <w:rFonts w:ascii="Arial" w:hAnsi="Arial" w:cs="Arial"/>
        </w:rPr>
        <w:t xml:space="preserve">*I understand and agree to sharing of information as shown above: </w:t>
      </w:r>
    </w:p>
    <w:tbl>
      <w:tblPr>
        <w:tblStyle w:val="TableGrid"/>
        <w:tblW w:w="0" w:type="auto"/>
        <w:tblLook w:val="04A0" w:firstRow="1" w:lastRow="0" w:firstColumn="1" w:lastColumn="0" w:noHBand="0" w:noVBand="1"/>
      </w:tblPr>
      <w:tblGrid>
        <w:gridCol w:w="3964"/>
        <w:gridCol w:w="6379"/>
      </w:tblGrid>
      <w:tr w:rsidR="000F42EE" w:rsidRPr="000F42EE" w14:paraId="661460B5" w14:textId="77777777">
        <w:tc>
          <w:tcPr>
            <w:tcW w:w="3964" w:type="dxa"/>
          </w:tcPr>
          <w:p w14:paraId="00CD2CCF" w14:textId="77777777" w:rsidR="000F42EE" w:rsidRPr="000F42EE" w:rsidRDefault="000F42EE">
            <w:pPr>
              <w:rPr>
                <w:rFonts w:ascii="Arial" w:hAnsi="Arial" w:cs="Arial"/>
              </w:rPr>
            </w:pPr>
            <w:r w:rsidRPr="000F42EE">
              <w:rPr>
                <w:rFonts w:ascii="Arial" w:hAnsi="Arial" w:cs="Arial"/>
              </w:rPr>
              <w:t>Signature of Parent/Carer:</w:t>
            </w:r>
          </w:p>
        </w:tc>
        <w:tc>
          <w:tcPr>
            <w:tcW w:w="6379" w:type="dxa"/>
          </w:tcPr>
          <w:p w14:paraId="5A3CB5B9" w14:textId="77777777" w:rsidR="000F42EE" w:rsidRPr="000F42EE" w:rsidRDefault="000F42EE">
            <w:pPr>
              <w:rPr>
                <w:rFonts w:ascii="Arial" w:hAnsi="Arial" w:cs="Arial"/>
              </w:rPr>
            </w:pPr>
          </w:p>
        </w:tc>
      </w:tr>
      <w:tr w:rsidR="000F42EE" w:rsidRPr="000F42EE" w14:paraId="21967B60" w14:textId="77777777">
        <w:tc>
          <w:tcPr>
            <w:tcW w:w="3964" w:type="dxa"/>
          </w:tcPr>
          <w:p w14:paraId="36CEF7A4" w14:textId="77777777" w:rsidR="000F42EE" w:rsidRPr="000F42EE" w:rsidRDefault="000F42EE">
            <w:pPr>
              <w:rPr>
                <w:rFonts w:ascii="Arial" w:hAnsi="Arial" w:cs="Arial"/>
              </w:rPr>
            </w:pPr>
            <w:r w:rsidRPr="000F42EE">
              <w:rPr>
                <w:rFonts w:ascii="Arial" w:hAnsi="Arial" w:cs="Arial"/>
              </w:rPr>
              <w:t>Signature of Parent/Carer:</w:t>
            </w:r>
          </w:p>
        </w:tc>
        <w:tc>
          <w:tcPr>
            <w:tcW w:w="6379" w:type="dxa"/>
          </w:tcPr>
          <w:p w14:paraId="3CFF1A08" w14:textId="77777777" w:rsidR="000F42EE" w:rsidRPr="000F42EE" w:rsidRDefault="000F42EE">
            <w:pPr>
              <w:rPr>
                <w:rFonts w:ascii="Arial" w:hAnsi="Arial" w:cs="Arial"/>
              </w:rPr>
            </w:pPr>
          </w:p>
        </w:tc>
      </w:tr>
      <w:tr w:rsidR="000F42EE" w:rsidRPr="000F42EE" w14:paraId="0E4AC608" w14:textId="77777777">
        <w:tc>
          <w:tcPr>
            <w:tcW w:w="3964" w:type="dxa"/>
          </w:tcPr>
          <w:p w14:paraId="2507DCE1" w14:textId="77777777" w:rsidR="000F42EE" w:rsidRPr="000F42EE" w:rsidRDefault="000F42EE">
            <w:pPr>
              <w:rPr>
                <w:rFonts w:ascii="Arial" w:hAnsi="Arial" w:cs="Arial"/>
              </w:rPr>
            </w:pPr>
            <w:r w:rsidRPr="000F42EE">
              <w:rPr>
                <w:rFonts w:ascii="Arial" w:hAnsi="Arial" w:cs="Arial"/>
              </w:rPr>
              <w:t>Signature of Child(ren): (12+)</w:t>
            </w:r>
          </w:p>
        </w:tc>
        <w:tc>
          <w:tcPr>
            <w:tcW w:w="6379" w:type="dxa"/>
          </w:tcPr>
          <w:p w14:paraId="39B176C2" w14:textId="77777777" w:rsidR="000F42EE" w:rsidRPr="000F42EE" w:rsidRDefault="000F42EE">
            <w:pPr>
              <w:rPr>
                <w:rFonts w:ascii="Arial" w:hAnsi="Arial" w:cs="Arial"/>
              </w:rPr>
            </w:pPr>
          </w:p>
          <w:p w14:paraId="6825D434" w14:textId="77777777" w:rsidR="000F42EE" w:rsidRPr="000F42EE" w:rsidRDefault="000F42EE">
            <w:pPr>
              <w:rPr>
                <w:rFonts w:ascii="Arial" w:hAnsi="Arial" w:cs="Arial"/>
              </w:rPr>
            </w:pPr>
          </w:p>
        </w:tc>
      </w:tr>
      <w:tr w:rsidR="000F42EE" w:rsidRPr="000F42EE" w14:paraId="51241E89" w14:textId="77777777">
        <w:tc>
          <w:tcPr>
            <w:tcW w:w="3964" w:type="dxa"/>
          </w:tcPr>
          <w:p w14:paraId="659BCD09" w14:textId="77777777" w:rsidR="000F42EE" w:rsidRPr="000F42EE" w:rsidRDefault="000F42EE">
            <w:pPr>
              <w:rPr>
                <w:rFonts w:ascii="Arial" w:hAnsi="Arial" w:cs="Arial"/>
              </w:rPr>
            </w:pPr>
            <w:r w:rsidRPr="000F42EE">
              <w:rPr>
                <w:rFonts w:ascii="Arial" w:hAnsi="Arial" w:cs="Arial"/>
              </w:rPr>
              <w:t xml:space="preserve">Name of Worker:  </w:t>
            </w:r>
          </w:p>
        </w:tc>
        <w:tc>
          <w:tcPr>
            <w:tcW w:w="6379" w:type="dxa"/>
          </w:tcPr>
          <w:p w14:paraId="2515D1F3" w14:textId="77777777" w:rsidR="000F42EE" w:rsidRPr="000F42EE" w:rsidRDefault="000F42EE">
            <w:pPr>
              <w:rPr>
                <w:rFonts w:ascii="Arial" w:hAnsi="Arial" w:cs="Arial"/>
              </w:rPr>
            </w:pPr>
          </w:p>
        </w:tc>
      </w:tr>
      <w:tr w:rsidR="000F42EE" w:rsidRPr="000F42EE" w14:paraId="640DEEF9" w14:textId="77777777">
        <w:tc>
          <w:tcPr>
            <w:tcW w:w="3964" w:type="dxa"/>
          </w:tcPr>
          <w:p w14:paraId="71B43DA4" w14:textId="77777777" w:rsidR="000F42EE" w:rsidRPr="000F42EE" w:rsidRDefault="000F42EE">
            <w:pPr>
              <w:rPr>
                <w:rFonts w:ascii="Arial" w:hAnsi="Arial" w:cs="Arial"/>
              </w:rPr>
            </w:pPr>
            <w:r w:rsidRPr="000F42EE">
              <w:rPr>
                <w:rFonts w:ascii="Arial" w:hAnsi="Arial" w:cs="Arial"/>
              </w:rPr>
              <w:t xml:space="preserve">Signature: </w:t>
            </w:r>
          </w:p>
        </w:tc>
        <w:tc>
          <w:tcPr>
            <w:tcW w:w="6379" w:type="dxa"/>
          </w:tcPr>
          <w:p w14:paraId="2AADAE8C" w14:textId="77777777" w:rsidR="000F42EE" w:rsidRPr="000F42EE" w:rsidRDefault="000F42EE">
            <w:pPr>
              <w:rPr>
                <w:rFonts w:ascii="Arial" w:hAnsi="Arial" w:cs="Arial"/>
              </w:rPr>
            </w:pPr>
          </w:p>
        </w:tc>
      </w:tr>
    </w:tbl>
    <w:p w14:paraId="0595B68E" w14:textId="77777777" w:rsidR="000F42EE" w:rsidRPr="000F42EE" w:rsidRDefault="000F42EE" w:rsidP="000F42EE">
      <w:pPr>
        <w:rPr>
          <w:rFonts w:ascii="Arial" w:hAnsi="Arial" w:cs="Arial"/>
        </w:rPr>
      </w:pPr>
      <w:r w:rsidRPr="000F42EE">
        <w:rPr>
          <w:rFonts w:ascii="Arial" w:hAnsi="Arial" w:cs="Arial"/>
        </w:rPr>
        <w:t>*</w:t>
      </w:r>
      <w:r w:rsidRPr="000F42EE">
        <w:rPr>
          <w:rFonts w:ascii="Arial" w:hAnsi="Arial" w:cs="Arial"/>
          <w:i/>
          <w:iCs/>
        </w:rPr>
        <w:t>At least one signature from the first three boxes is required for this referral</w:t>
      </w:r>
    </w:p>
    <w:p w14:paraId="5B890EDF" w14:textId="77777777" w:rsidR="000F42EE" w:rsidRPr="000F42EE" w:rsidRDefault="000F42EE" w:rsidP="000F42EE">
      <w:pPr>
        <w:pBdr>
          <w:top w:val="single" w:sz="4" w:space="1" w:color="auto"/>
          <w:left w:val="single" w:sz="4" w:space="4" w:color="auto"/>
          <w:bottom w:val="single" w:sz="4" w:space="1" w:color="auto"/>
          <w:right w:val="single" w:sz="4" w:space="4" w:color="auto"/>
        </w:pBdr>
        <w:jc w:val="center"/>
        <w:rPr>
          <w:rFonts w:ascii="Arial" w:hAnsi="Arial" w:cs="Arial"/>
        </w:rPr>
      </w:pPr>
      <w:r w:rsidRPr="000F42EE">
        <w:rPr>
          <w:rFonts w:ascii="Arial" w:hAnsi="Arial" w:cs="Arial"/>
        </w:rPr>
        <w:t xml:space="preserve">The information we gather will be held securely in accordance with the Data Protection Act. </w:t>
      </w:r>
      <w:r w:rsidRPr="000F42EE">
        <w:rPr>
          <w:rFonts w:ascii="Arial" w:hAnsi="Arial" w:cs="Arial"/>
          <w:b/>
          <w:bCs/>
        </w:rPr>
        <w:t>You can withdraw your consent at any time.</w:t>
      </w:r>
    </w:p>
    <w:p w14:paraId="340C5E13" w14:textId="77777777" w:rsidR="000F42EE" w:rsidRPr="000F42EE" w:rsidRDefault="000F42EE" w:rsidP="000F42EE">
      <w:pPr>
        <w:pStyle w:val="Title"/>
        <w:rPr>
          <w:rStyle w:val="Heading1Char"/>
          <w:rFonts w:eastAsiaTheme="majorEastAsia" w:cs="Arial"/>
          <w:sz w:val="24"/>
          <w:szCs w:val="24"/>
        </w:rPr>
      </w:pPr>
    </w:p>
    <w:p w14:paraId="0BC2A839" w14:textId="77777777" w:rsidR="000F42EE" w:rsidRPr="000F42EE" w:rsidRDefault="000F42EE" w:rsidP="000F42EE">
      <w:pPr>
        <w:pStyle w:val="Title"/>
        <w:rPr>
          <w:rStyle w:val="Heading1Char"/>
          <w:rFonts w:eastAsiaTheme="majorEastAsia" w:cs="Arial"/>
          <w:sz w:val="24"/>
          <w:szCs w:val="24"/>
        </w:rPr>
      </w:pPr>
    </w:p>
    <w:p w14:paraId="45BC5026" w14:textId="77777777" w:rsidR="000F42EE" w:rsidRPr="000F42EE" w:rsidRDefault="000F42EE" w:rsidP="000F42EE">
      <w:pPr>
        <w:pStyle w:val="Title"/>
        <w:rPr>
          <w:rStyle w:val="Heading1Char"/>
          <w:rFonts w:eastAsiaTheme="majorEastAsia" w:cs="Arial"/>
          <w:b/>
          <w:bCs/>
          <w:sz w:val="28"/>
          <w:szCs w:val="28"/>
        </w:rPr>
      </w:pPr>
      <w:r w:rsidRPr="000F42EE">
        <w:rPr>
          <w:rStyle w:val="Heading1Char"/>
          <w:rFonts w:eastAsiaTheme="majorEastAsia" w:cs="Arial"/>
          <w:b/>
          <w:bCs/>
          <w:sz w:val="28"/>
          <w:szCs w:val="28"/>
        </w:rPr>
        <w:t xml:space="preserve">Children’s Services Privacy Notice </w:t>
      </w:r>
    </w:p>
    <w:p w14:paraId="645B998B" w14:textId="77777777" w:rsidR="000F42EE" w:rsidRPr="000F42EE" w:rsidRDefault="000F42EE" w:rsidP="000F42EE">
      <w:pPr>
        <w:pStyle w:val="Title"/>
        <w:rPr>
          <w:rFonts w:ascii="Arial" w:eastAsiaTheme="minorHAnsi" w:hAnsi="Arial" w:cs="Arial"/>
          <w:b/>
          <w:sz w:val="24"/>
          <w:szCs w:val="24"/>
        </w:rPr>
      </w:pPr>
    </w:p>
    <w:p w14:paraId="291E5E3C" w14:textId="77777777" w:rsidR="000F42EE" w:rsidRPr="000F42EE" w:rsidRDefault="000F42EE" w:rsidP="000F42EE">
      <w:pPr>
        <w:pStyle w:val="Title"/>
        <w:rPr>
          <w:rFonts w:ascii="Arial" w:eastAsiaTheme="minorHAnsi" w:hAnsi="Arial" w:cs="Arial"/>
          <w:b/>
          <w:sz w:val="24"/>
          <w:szCs w:val="24"/>
        </w:rPr>
      </w:pPr>
      <w:r w:rsidRPr="000F42EE">
        <w:rPr>
          <w:rFonts w:ascii="Arial" w:eastAsiaTheme="minorHAnsi" w:hAnsi="Arial" w:cs="Arial"/>
          <w:b/>
          <w:sz w:val="24"/>
          <w:szCs w:val="24"/>
        </w:rPr>
        <w:t>What information will we be processing?</w:t>
      </w:r>
    </w:p>
    <w:p w14:paraId="06366826" w14:textId="77777777" w:rsidR="000F42EE" w:rsidRPr="000F42EE" w:rsidRDefault="000F42EE" w:rsidP="000F42EE">
      <w:pPr>
        <w:rPr>
          <w:rFonts w:ascii="Arial" w:hAnsi="Arial" w:cs="Arial"/>
          <w:i/>
          <w:iCs/>
        </w:rPr>
      </w:pPr>
      <w:r w:rsidRPr="000F42EE">
        <w:rPr>
          <w:rFonts w:ascii="Arial" w:hAnsi="Arial" w:cs="Arial"/>
        </w:rPr>
        <w:t xml:space="preserve">We need to process personal information about you such as your name, address, contact details, images, employment, and past employment details. </w:t>
      </w:r>
      <w:r w:rsidRPr="000F42EE">
        <w:rPr>
          <w:rStyle w:val="ui-provider"/>
          <w:rFonts w:ascii="Arial" w:hAnsi="Arial" w:cs="Arial"/>
        </w:rPr>
        <w:t xml:space="preserve">We process personal information </w:t>
      </w:r>
      <w:r w:rsidRPr="000F42EE">
        <w:rPr>
          <w:rFonts w:ascii="Arial" w:hAnsi="Arial" w:cs="Arial"/>
        </w:rPr>
        <w:t xml:space="preserve">including multi agency safeguarding information </w:t>
      </w:r>
      <w:r w:rsidRPr="000F42EE">
        <w:rPr>
          <w:rStyle w:val="ui-provider"/>
          <w:rFonts w:ascii="Arial" w:hAnsi="Arial" w:cs="Arial"/>
        </w:rPr>
        <w:t>to carry out assessments</w:t>
      </w:r>
      <w:r w:rsidRPr="000F42EE">
        <w:rPr>
          <w:rFonts w:ascii="Arial" w:hAnsi="Arial" w:cs="Arial"/>
        </w:rPr>
        <w:t xml:space="preserve"> and may need to hold records of any court proceedings. We may need to hold physical and mental health information (including your NHS number). We will need to hold information regarding your circumstances and the reason we are working with you, this can include special category data such as details of your race and ethnic origin, your sexual orientation and life, religious or philosophical beliefs and group (such as trade union) membership and affiliations.</w:t>
      </w:r>
    </w:p>
    <w:p w14:paraId="70463512" w14:textId="77777777" w:rsidR="000F42EE" w:rsidRPr="000F42EE" w:rsidRDefault="000F42EE" w:rsidP="000F42EE">
      <w:pPr>
        <w:rPr>
          <w:rFonts w:ascii="Arial" w:hAnsi="Arial" w:cs="Arial"/>
          <w:i/>
          <w:iCs/>
        </w:rPr>
      </w:pPr>
      <w:r w:rsidRPr="000F42EE">
        <w:rPr>
          <w:rFonts w:ascii="Arial" w:hAnsi="Arial" w:cs="Arial"/>
        </w:rPr>
        <w:t>We will request and process personal information provided by other organisations and bodies including, but not limited to, Torbay Children’s Services, other social care services, education providers, healthcare providers and the police.</w:t>
      </w:r>
    </w:p>
    <w:p w14:paraId="506EE761" w14:textId="77777777" w:rsidR="000F42EE" w:rsidRPr="000F42EE" w:rsidRDefault="000F42EE" w:rsidP="000F42EE">
      <w:pPr>
        <w:rPr>
          <w:rFonts w:ascii="Arial" w:hAnsi="Arial" w:cs="Arial"/>
          <w:i/>
          <w:iCs/>
        </w:rPr>
      </w:pPr>
      <w:r w:rsidRPr="000F42EE">
        <w:rPr>
          <w:rFonts w:ascii="Arial" w:hAnsi="Arial" w:cs="Arial"/>
        </w:rPr>
        <w:t>We are the 'data controller' in relation to your data.</w:t>
      </w:r>
    </w:p>
    <w:p w14:paraId="49AF472F" w14:textId="77777777" w:rsidR="000F42EE" w:rsidRPr="000F42EE" w:rsidRDefault="000F42EE" w:rsidP="000F42EE">
      <w:pPr>
        <w:rPr>
          <w:rFonts w:ascii="Arial" w:hAnsi="Arial" w:cs="Arial"/>
          <w:b/>
          <w:bCs/>
        </w:rPr>
      </w:pPr>
      <w:r w:rsidRPr="000F42EE">
        <w:rPr>
          <w:rFonts w:ascii="Arial" w:hAnsi="Arial" w:cs="Arial"/>
          <w:b/>
          <w:bCs/>
        </w:rPr>
        <w:t>Why will we be processing it?</w:t>
      </w:r>
    </w:p>
    <w:p w14:paraId="644AB2D5" w14:textId="77777777" w:rsidR="000F42EE" w:rsidRPr="000F42EE" w:rsidRDefault="000F42EE" w:rsidP="000F42EE">
      <w:pPr>
        <w:rPr>
          <w:rFonts w:ascii="Arial" w:hAnsi="Arial" w:cs="Arial"/>
          <w:i/>
          <w:iCs/>
        </w:rPr>
      </w:pPr>
      <w:r w:rsidRPr="000F42EE">
        <w:rPr>
          <w:rFonts w:ascii="Arial" w:hAnsi="Arial" w:cs="Arial"/>
        </w:rPr>
        <w:t xml:space="preserve">We need to know this information about you </w:t>
      </w:r>
      <w:r w:rsidRPr="000F42EE">
        <w:rPr>
          <w:rStyle w:val="cf01"/>
          <w:rFonts w:ascii="Arial" w:hAnsi="Arial" w:cs="Arial"/>
          <w:sz w:val="24"/>
          <w:szCs w:val="24"/>
        </w:rPr>
        <w:t xml:space="preserve">so that we can help make sure you and your children's needs are met. We can do this by carrying out assessments to identify and </w:t>
      </w:r>
      <w:r w:rsidRPr="000F42EE">
        <w:rPr>
          <w:rFonts w:ascii="Arial" w:hAnsi="Arial" w:cs="Arial"/>
        </w:rPr>
        <w:t>deliver a wide range of services and support. If appropriate the information will help to formulate, review, and monitor your child’s progress against plans.</w:t>
      </w:r>
    </w:p>
    <w:p w14:paraId="20BB90A3" w14:textId="77777777" w:rsidR="000F42EE" w:rsidRPr="000F42EE" w:rsidRDefault="000F42EE" w:rsidP="000F42EE">
      <w:pPr>
        <w:rPr>
          <w:rFonts w:ascii="Arial" w:hAnsi="Arial" w:cs="Arial"/>
          <w:i/>
          <w:iCs/>
        </w:rPr>
      </w:pPr>
      <w:r w:rsidRPr="000F42EE">
        <w:rPr>
          <w:rFonts w:ascii="Arial" w:hAnsi="Arial" w:cs="Arial"/>
        </w:rPr>
        <w:t>Your personal data may be anonymised and processed to help inform how we improve the service for others.</w:t>
      </w:r>
    </w:p>
    <w:p w14:paraId="56A88F56" w14:textId="77777777" w:rsidR="000F42EE" w:rsidRPr="000F42EE" w:rsidRDefault="000F42EE" w:rsidP="000F42EE">
      <w:pPr>
        <w:rPr>
          <w:rFonts w:ascii="Arial" w:hAnsi="Arial" w:cs="Arial"/>
          <w:b/>
          <w:bCs/>
        </w:rPr>
      </w:pPr>
      <w:r w:rsidRPr="000F42EE">
        <w:rPr>
          <w:rFonts w:ascii="Arial" w:hAnsi="Arial" w:cs="Arial"/>
          <w:b/>
          <w:bCs/>
        </w:rPr>
        <w:t>What is our lawful basis?</w:t>
      </w:r>
    </w:p>
    <w:p w14:paraId="1B8FB315" w14:textId="77777777" w:rsidR="000F42EE" w:rsidRPr="000F42EE" w:rsidRDefault="000F42EE" w:rsidP="000F42EE">
      <w:pPr>
        <w:rPr>
          <w:rFonts w:ascii="Arial" w:hAnsi="Arial" w:cs="Arial"/>
          <w:i/>
          <w:iCs/>
        </w:rPr>
      </w:pPr>
      <w:r w:rsidRPr="000F42EE">
        <w:rPr>
          <w:rFonts w:ascii="Arial" w:hAnsi="Arial" w:cs="Arial"/>
        </w:rPr>
        <w:t>Our lawful basis for processing this personal and special category data is that is a task carried out in the public interest outlined in the General Data Protection Regulation as:</w:t>
      </w:r>
    </w:p>
    <w:p w14:paraId="72D5E220" w14:textId="77777777" w:rsidR="000F42EE" w:rsidRPr="000F42EE" w:rsidRDefault="000F42EE" w:rsidP="000F42EE">
      <w:pPr>
        <w:rPr>
          <w:rFonts w:ascii="Arial" w:hAnsi="Arial" w:cs="Arial"/>
          <w:i/>
          <w:iCs/>
        </w:rPr>
      </w:pPr>
      <w:r w:rsidRPr="000F42EE">
        <w:rPr>
          <w:rFonts w:ascii="Arial" w:hAnsi="Arial" w:cs="Arial"/>
        </w:rPr>
        <w:t>Article 6(1)(e) processing is necessary for the performance of a task carried out in the public interest or in the exercise of official authority vested in the controller;</w:t>
      </w:r>
    </w:p>
    <w:p w14:paraId="1250D9FE" w14:textId="77777777" w:rsidR="000F42EE" w:rsidRPr="000F42EE" w:rsidRDefault="000F42EE" w:rsidP="000F42EE">
      <w:pPr>
        <w:rPr>
          <w:rFonts w:ascii="Arial" w:hAnsi="Arial" w:cs="Arial"/>
          <w:i/>
          <w:iCs/>
        </w:rPr>
      </w:pPr>
      <w:r w:rsidRPr="000F42EE">
        <w:rPr>
          <w:rFonts w:ascii="Arial" w:hAnsi="Arial" w:cs="Arial"/>
        </w:rPr>
        <w:t xml:space="preserve">Article 9(2)(g) processing is necessary for reasons of substantial public interest, on the basis of Union or Member State law which shall be proportionate to the aim pursued. </w:t>
      </w:r>
    </w:p>
    <w:p w14:paraId="42C79C32" w14:textId="77777777" w:rsidR="000F42EE" w:rsidRPr="000F42EE" w:rsidRDefault="000F42EE" w:rsidP="000F42EE">
      <w:pPr>
        <w:rPr>
          <w:rFonts w:ascii="Arial" w:hAnsi="Arial" w:cs="Arial"/>
          <w:i/>
          <w:iCs/>
        </w:rPr>
      </w:pPr>
      <w:r w:rsidRPr="000F42EE">
        <w:rPr>
          <w:rFonts w:ascii="Arial" w:hAnsi="Arial" w:cs="Arial"/>
        </w:rPr>
        <w:t>These laws being:</w:t>
      </w:r>
    </w:p>
    <w:p w14:paraId="7EC00978"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Children Act 1989</w:t>
      </w:r>
      <w:r w:rsidRPr="000F42EE">
        <w:rPr>
          <w:rFonts w:cs="Arial"/>
          <w:sz w:val="24"/>
          <w:szCs w:val="24"/>
        </w:rPr>
        <w:tab/>
      </w:r>
      <w:r w:rsidRPr="000F42EE">
        <w:rPr>
          <w:rFonts w:cs="Arial"/>
          <w:sz w:val="24"/>
          <w:szCs w:val="24"/>
        </w:rPr>
        <w:tab/>
        <w:t>- Children and Families Act 2014</w:t>
      </w:r>
    </w:p>
    <w:p w14:paraId="28384299"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Children Act 2004</w:t>
      </w:r>
      <w:r w:rsidRPr="000F42EE">
        <w:rPr>
          <w:rFonts w:cs="Arial"/>
          <w:sz w:val="24"/>
          <w:szCs w:val="24"/>
        </w:rPr>
        <w:tab/>
      </w:r>
      <w:r w:rsidRPr="000F42EE">
        <w:rPr>
          <w:rFonts w:cs="Arial"/>
          <w:sz w:val="24"/>
          <w:szCs w:val="24"/>
        </w:rPr>
        <w:tab/>
        <w:t>- Children and Young Persons Act 2008</w:t>
      </w:r>
      <w:r w:rsidRPr="000F42EE">
        <w:rPr>
          <w:rFonts w:cs="Arial"/>
          <w:sz w:val="24"/>
          <w:szCs w:val="24"/>
        </w:rPr>
        <w:tab/>
      </w:r>
    </w:p>
    <w:p w14:paraId="115FA0C1" w14:textId="77777777" w:rsidR="000F42EE" w:rsidRPr="000F42EE" w:rsidRDefault="000F42EE" w:rsidP="000F42EE">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contextualSpacing/>
        <w:rPr>
          <w:rFonts w:cs="Arial"/>
          <w:i/>
          <w:iCs/>
          <w:sz w:val="24"/>
          <w:szCs w:val="24"/>
        </w:rPr>
      </w:pPr>
      <w:r w:rsidRPr="000F42EE">
        <w:rPr>
          <w:rFonts w:cs="Arial"/>
          <w:sz w:val="24"/>
          <w:szCs w:val="24"/>
        </w:rPr>
        <w:t>Equality Act 2010</w:t>
      </w:r>
    </w:p>
    <w:p w14:paraId="1CA6D64B" w14:textId="77777777" w:rsidR="000F42EE" w:rsidRPr="000F42EE" w:rsidRDefault="000F42EE" w:rsidP="000F42EE">
      <w:pPr>
        <w:rPr>
          <w:rFonts w:ascii="Arial" w:hAnsi="Arial" w:cs="Arial"/>
          <w:b/>
          <w:bCs/>
        </w:rPr>
      </w:pPr>
      <w:r w:rsidRPr="000F42EE">
        <w:rPr>
          <w:rFonts w:ascii="Arial" w:hAnsi="Arial" w:cs="Arial"/>
          <w:b/>
          <w:bCs/>
        </w:rPr>
        <w:t>Do we share your information?</w:t>
      </w:r>
    </w:p>
    <w:p w14:paraId="4777CE57" w14:textId="77777777" w:rsidR="000F42EE" w:rsidRPr="000F42EE" w:rsidRDefault="000F42EE" w:rsidP="000F42EE">
      <w:pPr>
        <w:rPr>
          <w:rFonts w:ascii="Arial" w:hAnsi="Arial" w:cs="Arial"/>
          <w:i/>
          <w:iCs/>
        </w:rPr>
      </w:pPr>
      <w:r w:rsidRPr="000F42EE">
        <w:rPr>
          <w:rFonts w:ascii="Arial" w:hAnsi="Arial" w:cs="Arial"/>
        </w:rPr>
        <w:t>We may share your personal information with other organisations and bodies including, but not limited to, Torbay Children’s Services, other social care services, education providers, healthcare providers and the police.</w:t>
      </w:r>
    </w:p>
    <w:p w14:paraId="5A33CA4D" w14:textId="77777777" w:rsidR="000F42EE" w:rsidRPr="000F42EE" w:rsidRDefault="000F42EE" w:rsidP="000F42EE">
      <w:pPr>
        <w:rPr>
          <w:rFonts w:ascii="Arial" w:hAnsi="Arial" w:cs="Arial"/>
          <w:i/>
          <w:iCs/>
        </w:rPr>
      </w:pPr>
      <w:r w:rsidRPr="000F42EE">
        <w:rPr>
          <w:rFonts w:ascii="Arial" w:hAnsi="Arial" w:cs="Arial"/>
        </w:rPr>
        <w:t>Information about you may be provided to us by other organisations and bodies including those listed above.</w:t>
      </w:r>
    </w:p>
    <w:p w14:paraId="0FE4DEFE" w14:textId="77777777" w:rsidR="000F42EE" w:rsidRPr="000F42EE" w:rsidRDefault="000F42EE" w:rsidP="000F42EE">
      <w:pPr>
        <w:rPr>
          <w:rFonts w:ascii="Arial" w:hAnsi="Arial" w:cs="Arial"/>
          <w:i/>
          <w:iCs/>
        </w:rPr>
      </w:pPr>
      <w:r w:rsidRPr="000F42EE">
        <w:rPr>
          <w:rFonts w:ascii="Arial" w:hAnsi="Arial" w:cs="Arial"/>
        </w:rPr>
        <w:t>We do not trade personal information for any commercial purposes, and we will only disclose your personal information if we have a lawful basis to do so, such as for the prevention and detection of crime.</w:t>
      </w:r>
    </w:p>
    <w:p w14:paraId="5A4B62C8" w14:textId="77777777" w:rsidR="000F42EE" w:rsidRPr="000F42EE" w:rsidRDefault="000F42EE" w:rsidP="000F42EE">
      <w:pPr>
        <w:rPr>
          <w:rFonts w:ascii="Arial" w:hAnsi="Arial" w:cs="Arial"/>
          <w:b/>
          <w:bCs/>
        </w:rPr>
      </w:pPr>
      <w:r w:rsidRPr="000F42EE">
        <w:rPr>
          <w:rFonts w:ascii="Arial" w:hAnsi="Arial" w:cs="Arial"/>
          <w:b/>
          <w:bCs/>
        </w:rPr>
        <w:t>How long do we keep your information?</w:t>
      </w:r>
    </w:p>
    <w:p w14:paraId="19196874" w14:textId="77777777" w:rsidR="000F42EE" w:rsidRPr="000F42EE" w:rsidRDefault="000F42EE" w:rsidP="000F42EE">
      <w:pPr>
        <w:rPr>
          <w:rFonts w:ascii="Arial" w:hAnsi="Arial" w:cs="Arial"/>
          <w:b/>
          <w:bCs/>
        </w:rPr>
      </w:pPr>
      <w:r w:rsidRPr="000F42EE">
        <w:rPr>
          <w:rStyle w:val="cf01"/>
          <w:rFonts w:ascii="Arial" w:hAnsi="Arial" w:cs="Arial"/>
          <w:sz w:val="24"/>
          <w:szCs w:val="24"/>
        </w:rPr>
        <w:t xml:space="preserve">We hold your information in line with associated retention periods defined by the different departments that process your personal information. </w:t>
      </w:r>
    </w:p>
    <w:p w14:paraId="7EC8DCCA" w14:textId="77777777" w:rsidR="000F42EE" w:rsidRPr="000F42EE" w:rsidRDefault="000F42EE" w:rsidP="000F42EE">
      <w:pPr>
        <w:rPr>
          <w:rFonts w:ascii="Arial" w:hAnsi="Arial" w:cs="Arial"/>
          <w:b/>
          <w:bCs/>
        </w:rPr>
      </w:pPr>
      <w:r w:rsidRPr="000F42EE">
        <w:rPr>
          <w:rFonts w:ascii="Arial" w:hAnsi="Arial" w:cs="Arial"/>
          <w:b/>
          <w:bCs/>
        </w:rPr>
        <w:t>What are my rights?</w:t>
      </w:r>
    </w:p>
    <w:p w14:paraId="7ACB297D" w14:textId="77777777" w:rsidR="000F42EE" w:rsidRPr="000F42EE" w:rsidRDefault="000F42EE" w:rsidP="000F42EE">
      <w:pPr>
        <w:pStyle w:val="Footer"/>
        <w:jc w:val="center"/>
        <w:rPr>
          <w:sz w:val="24"/>
          <w:szCs w:val="24"/>
        </w:rPr>
      </w:pPr>
      <w:r w:rsidRPr="000F42EE">
        <w:rPr>
          <w:sz w:val="24"/>
          <w:szCs w:val="24"/>
        </w:rPr>
        <w:t xml:space="preserve">Torbay Council’s Information Rights Policy is available upon request and can be found online at: </w:t>
      </w:r>
      <w:hyperlink r:id="rId11" w:history="1">
        <w:r w:rsidRPr="000F42EE">
          <w:rPr>
            <w:b/>
            <w:bCs/>
            <w:sz w:val="24"/>
            <w:szCs w:val="24"/>
            <w:u w:val="single"/>
          </w:rPr>
          <w:t>www.torbay.gov.uk/council/information-and-data/data-protection/your-rights/</w:t>
        </w:r>
      </w:hyperlink>
      <w:r w:rsidRPr="000F42EE">
        <w:rPr>
          <w:b/>
          <w:bCs/>
          <w:sz w:val="24"/>
          <w:szCs w:val="24"/>
          <w:u w:val="single"/>
        </w:rPr>
        <w:t xml:space="preserve">. </w:t>
      </w:r>
      <w:r w:rsidRPr="000F42EE">
        <w:rPr>
          <w:sz w:val="24"/>
          <w:szCs w:val="24"/>
        </w:rPr>
        <w:t xml:space="preserve"> </w:t>
      </w:r>
    </w:p>
    <w:p w14:paraId="1F665687" w14:textId="2A326D67" w:rsidR="0072639F" w:rsidRPr="000F42EE" w:rsidRDefault="000F42EE" w:rsidP="000F42EE">
      <w:pPr>
        <w:pStyle w:val="ListParagraph"/>
        <w:widowControl w:val="0"/>
        <w:spacing w:after="0" w:line="240" w:lineRule="auto"/>
        <w:ind w:left="279" w:hanging="279"/>
        <w:rPr>
          <w:rFonts w:cs="Arial"/>
          <w:sz w:val="24"/>
          <w:szCs w:val="24"/>
        </w:rPr>
      </w:pPr>
      <w:r w:rsidRPr="000F42EE">
        <w:rPr>
          <w:rFonts w:cs="Arial"/>
          <w:sz w:val="24"/>
          <w:szCs w:val="24"/>
        </w:rPr>
        <w:t xml:space="preserve">Privacy Notices can be found online at: </w:t>
      </w:r>
      <w:hyperlink r:id="rId12" w:history="1">
        <w:r w:rsidRPr="000F42EE">
          <w:rPr>
            <w:rStyle w:val="Hyperlink"/>
            <w:rFonts w:cs="Arial"/>
            <w:b/>
            <w:bCs/>
            <w:sz w:val="24"/>
            <w:szCs w:val="24"/>
          </w:rPr>
          <w:t>https://www.torbay.gov.uk/council/information-and-data/data-protection/privacy-notice/childrens-pn/</w:t>
        </w:r>
      </w:hyperlink>
    </w:p>
    <w:p w14:paraId="5B1DBD3E" w14:textId="77777777" w:rsidR="00A904B3" w:rsidRDefault="00A904B3" w:rsidP="00123FDE">
      <w:pPr>
        <w:pStyle w:val="Body"/>
        <w:ind w:left="284"/>
        <w:rPr>
          <w:b/>
          <w:sz w:val="24"/>
          <w:szCs w:val="24"/>
          <w:lang w:val="en-US"/>
        </w:rPr>
      </w:pPr>
    </w:p>
    <w:p w14:paraId="75978923" w14:textId="77777777" w:rsidR="00777389" w:rsidRDefault="00777389" w:rsidP="00123FDE">
      <w:pPr>
        <w:pStyle w:val="Body"/>
        <w:ind w:left="284"/>
        <w:rPr>
          <w:b/>
          <w:sz w:val="24"/>
          <w:szCs w:val="24"/>
          <w:lang w:val="en-US"/>
        </w:rPr>
      </w:pPr>
    </w:p>
    <w:p w14:paraId="0D3BCD20" w14:textId="77777777" w:rsidR="00777389" w:rsidRDefault="00777389" w:rsidP="00123FDE">
      <w:pPr>
        <w:pStyle w:val="Body"/>
        <w:ind w:left="284"/>
        <w:rPr>
          <w:b/>
          <w:sz w:val="24"/>
          <w:szCs w:val="24"/>
          <w:lang w:val="en-US"/>
        </w:rPr>
      </w:pPr>
    </w:p>
    <w:p w14:paraId="09C04A86" w14:textId="77777777" w:rsidR="00777389" w:rsidRDefault="00777389" w:rsidP="00123FDE">
      <w:pPr>
        <w:pStyle w:val="Body"/>
        <w:ind w:left="284"/>
        <w:rPr>
          <w:b/>
          <w:sz w:val="24"/>
          <w:szCs w:val="24"/>
          <w:lang w:val="en-US"/>
        </w:rPr>
      </w:pPr>
    </w:p>
    <w:p w14:paraId="54E6B491" w14:textId="19297DB8" w:rsidR="0072639F" w:rsidRPr="00A904B3" w:rsidRDefault="00156D66" w:rsidP="00123FDE">
      <w:pPr>
        <w:pStyle w:val="Body"/>
        <w:ind w:left="284"/>
        <w:rPr>
          <w:color w:val="002060"/>
          <w:sz w:val="24"/>
          <w:szCs w:val="24"/>
        </w:rPr>
      </w:pPr>
      <w:r w:rsidRPr="00A904B3">
        <w:rPr>
          <w:b/>
          <w:sz w:val="24"/>
          <w:szCs w:val="24"/>
          <w:lang w:val="en-US"/>
        </w:rPr>
        <w:t xml:space="preserve">All </w:t>
      </w:r>
      <w:r w:rsidR="002272D9" w:rsidRPr="00A904B3">
        <w:rPr>
          <w:b/>
          <w:sz w:val="24"/>
          <w:szCs w:val="24"/>
          <w:lang w:val="en-US"/>
        </w:rPr>
        <w:t xml:space="preserve">applications should be emailed </w:t>
      </w:r>
      <w:r w:rsidR="004B1159" w:rsidRPr="00A904B3">
        <w:rPr>
          <w:b/>
          <w:sz w:val="24"/>
          <w:szCs w:val="24"/>
          <w:lang w:val="en-US"/>
        </w:rPr>
        <w:t xml:space="preserve">to </w:t>
      </w:r>
      <w:hyperlink r:id="rId13" w:history="1">
        <w:r w:rsidR="00E63A15" w:rsidRPr="00E63A15">
          <w:rPr>
            <w:rStyle w:val="Hyperlink"/>
            <w:color w:val="002060"/>
            <w:sz w:val="24"/>
            <w:szCs w:val="24"/>
          </w:rPr>
          <w:t>earlyyearssend@torbay.gov.uk</w:t>
        </w:r>
      </w:hyperlink>
      <w:r w:rsidR="00B73BAF" w:rsidRPr="00E63A15">
        <w:rPr>
          <w:rStyle w:val="Hyperlink"/>
          <w:color w:val="002060"/>
          <w:sz w:val="24"/>
          <w:szCs w:val="24"/>
          <w:u w:val="none"/>
        </w:rPr>
        <w:t xml:space="preserve"> </w:t>
      </w:r>
    </w:p>
    <w:sectPr w:rsidR="0072639F" w:rsidRPr="00A904B3" w:rsidSect="003262A4">
      <w:headerReference w:type="even" r:id="rId14"/>
      <w:headerReference w:type="default" r:id="rId15"/>
      <w:footerReference w:type="even" r:id="rId16"/>
      <w:footerReference w:type="default" r:id="rId17"/>
      <w:headerReference w:type="first" r:id="rId18"/>
      <w:footerReference w:type="first" r:id="rId19"/>
      <w:pgSz w:w="11900" w:h="16840"/>
      <w:pgMar w:top="683" w:right="566" w:bottom="1134" w:left="426" w:header="227" w:footer="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36FCC" w14:textId="77777777" w:rsidR="003262A4" w:rsidRDefault="003262A4">
      <w:r>
        <w:separator/>
      </w:r>
    </w:p>
  </w:endnote>
  <w:endnote w:type="continuationSeparator" w:id="0">
    <w:p w14:paraId="35DAE9F4" w14:textId="77777777" w:rsidR="003262A4" w:rsidRDefault="003262A4">
      <w:r>
        <w:continuationSeparator/>
      </w:r>
    </w:p>
  </w:endnote>
  <w:endnote w:type="continuationNotice" w:id="1">
    <w:p w14:paraId="0CAF7626" w14:textId="77777777" w:rsidR="003262A4" w:rsidRDefault="00326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3AAE" w14:textId="77777777" w:rsidR="009A35EE" w:rsidRDefault="009A3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F7E2" w14:textId="6FB396A5" w:rsidR="0072639F" w:rsidRPr="008B60D2" w:rsidRDefault="00E11F86" w:rsidP="00377F26">
    <w:pPr>
      <w:pStyle w:val="Footer"/>
      <w:spacing w:after="240"/>
      <w:jc w:val="center"/>
      <w:rPr>
        <w:sz w:val="18"/>
        <w:szCs w:val="18"/>
      </w:rPr>
    </w:pPr>
    <w:r w:rsidRPr="00E11F86">
      <w:rPr>
        <w:sz w:val="18"/>
        <w:szCs w:val="18"/>
      </w:rPr>
      <w:t>Form last updated</w:t>
    </w:r>
    <w:r w:rsidR="00777389">
      <w:rPr>
        <w:sz w:val="18"/>
        <w:szCs w:val="18"/>
      </w:rPr>
      <w:t xml:space="preserve"> </w:t>
    </w:r>
    <w:r w:rsidR="009A35EE">
      <w:rPr>
        <w:sz w:val="18"/>
        <w:szCs w:val="18"/>
      </w:rPr>
      <w:t>28 January 2025</w:t>
    </w:r>
    <w:r w:rsidR="00694045">
      <w:tab/>
    </w:r>
    <w:r w:rsidR="0069404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6AEE" w14:textId="77777777" w:rsidR="009A35EE" w:rsidRDefault="009A3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BA9D" w14:textId="77777777" w:rsidR="003262A4" w:rsidRDefault="003262A4">
      <w:r>
        <w:separator/>
      </w:r>
    </w:p>
  </w:footnote>
  <w:footnote w:type="continuationSeparator" w:id="0">
    <w:p w14:paraId="61023FC9" w14:textId="77777777" w:rsidR="003262A4" w:rsidRDefault="003262A4">
      <w:r>
        <w:continuationSeparator/>
      </w:r>
    </w:p>
  </w:footnote>
  <w:footnote w:type="continuationNotice" w:id="1">
    <w:p w14:paraId="2E7BBD1F" w14:textId="77777777" w:rsidR="003262A4" w:rsidRDefault="00326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973C" w14:textId="77777777" w:rsidR="009A35EE" w:rsidRDefault="009A3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26EB" w14:textId="77777777" w:rsidR="0072639F" w:rsidRDefault="00694045">
    <w:pPr>
      <w:pStyle w:val="Header"/>
      <w:jc w:val="right"/>
    </w:pPr>
    <w:r>
      <w:t xml:space="preserve">Page </w:t>
    </w:r>
    <w:r>
      <w:rPr>
        <w:b/>
        <w:bCs/>
      </w:rPr>
      <w:fldChar w:fldCharType="begin"/>
    </w:r>
    <w:r>
      <w:rPr>
        <w:b/>
        <w:bCs/>
      </w:rPr>
      <w:instrText xml:space="preserve"> PAGE </w:instrText>
    </w:r>
    <w:r>
      <w:rPr>
        <w:b/>
        <w:bCs/>
      </w:rPr>
      <w:fldChar w:fldCharType="separate"/>
    </w:r>
    <w:r w:rsidR="002272D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272D9">
      <w:rPr>
        <w:b/>
        <w:bCs/>
        <w:noProof/>
      </w:rPr>
      <w:t>4</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72B8" w14:textId="77777777" w:rsidR="009A35EE" w:rsidRDefault="009A3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3FF0"/>
    <w:multiLevelType w:val="hybridMultilevel"/>
    <w:tmpl w:val="7196E74E"/>
    <w:numStyleLink w:val="ImportedStyle1"/>
  </w:abstractNum>
  <w:abstractNum w:abstractNumId="1" w15:restartNumberingAfterBreak="0">
    <w:nsid w:val="14024383"/>
    <w:multiLevelType w:val="hybridMultilevel"/>
    <w:tmpl w:val="7196E74E"/>
    <w:styleLink w:val="ImportedStyle1"/>
    <w:lvl w:ilvl="0" w:tplc="26702212">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84116">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A091D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E091D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38E33C">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7A7970">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9E7BC8">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0411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24A898">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003053"/>
    <w:multiLevelType w:val="hybridMultilevel"/>
    <w:tmpl w:val="3618AAF0"/>
    <w:lvl w:ilvl="0" w:tplc="08090001">
      <w:start w:val="1"/>
      <w:numFmt w:val="bullet"/>
      <w:lvlText w:val=""/>
      <w:lvlJc w:val="left"/>
      <w:pPr>
        <w:ind w:left="1069"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E3E6990">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56C58A">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63FF4">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0DD2E">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92A072">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C17BE">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9822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C25570">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227414"/>
    <w:multiLevelType w:val="hybridMultilevel"/>
    <w:tmpl w:val="687CBCC4"/>
    <w:lvl w:ilvl="0" w:tplc="4E3A9AA6">
      <w:start w:val="1"/>
      <w:numFmt w:val="decimal"/>
      <w:lvlText w:val="%1."/>
      <w:lvlJc w:val="left"/>
      <w:pPr>
        <w:ind w:left="720" w:hanging="360"/>
      </w:pPr>
      <w:rPr>
        <w:rFonts w:hint="default"/>
        <w:b/>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41293"/>
    <w:multiLevelType w:val="hybridMultilevel"/>
    <w:tmpl w:val="6B38A644"/>
    <w:lvl w:ilvl="0" w:tplc="D64A75AA">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43730"/>
    <w:multiLevelType w:val="hybridMultilevel"/>
    <w:tmpl w:val="CCD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081168">
    <w:abstractNumId w:val="1"/>
  </w:num>
  <w:num w:numId="2" w16cid:durableId="1599831291">
    <w:abstractNumId w:val="0"/>
  </w:num>
  <w:num w:numId="3" w16cid:durableId="1871605089">
    <w:abstractNumId w:val="3"/>
  </w:num>
  <w:num w:numId="4" w16cid:durableId="1711681917">
    <w:abstractNumId w:val="2"/>
  </w:num>
  <w:num w:numId="5" w16cid:durableId="335108973">
    <w:abstractNumId w:val="5"/>
  </w:num>
  <w:num w:numId="6" w16cid:durableId="71539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9F"/>
    <w:rsid w:val="00001E85"/>
    <w:rsid w:val="00016D75"/>
    <w:rsid w:val="00022333"/>
    <w:rsid w:val="000234F0"/>
    <w:rsid w:val="00034442"/>
    <w:rsid w:val="00044139"/>
    <w:rsid w:val="0005491D"/>
    <w:rsid w:val="00064299"/>
    <w:rsid w:val="00066690"/>
    <w:rsid w:val="00076579"/>
    <w:rsid w:val="0008538D"/>
    <w:rsid w:val="000A5A94"/>
    <w:rsid w:val="000B61A1"/>
    <w:rsid w:val="000C5DC0"/>
    <w:rsid w:val="000D10F7"/>
    <w:rsid w:val="000F42EE"/>
    <w:rsid w:val="000F5D8A"/>
    <w:rsid w:val="00102849"/>
    <w:rsid w:val="00123FDE"/>
    <w:rsid w:val="00135B97"/>
    <w:rsid w:val="001538CC"/>
    <w:rsid w:val="001539FD"/>
    <w:rsid w:val="00156D66"/>
    <w:rsid w:val="001700C7"/>
    <w:rsid w:val="00177750"/>
    <w:rsid w:val="00183DF2"/>
    <w:rsid w:val="0018688E"/>
    <w:rsid w:val="001A3148"/>
    <w:rsid w:val="001B1BFD"/>
    <w:rsid w:val="001B3AF7"/>
    <w:rsid w:val="001B73A8"/>
    <w:rsid w:val="001E7124"/>
    <w:rsid w:val="00210B99"/>
    <w:rsid w:val="00211CE5"/>
    <w:rsid w:val="00212835"/>
    <w:rsid w:val="0021533D"/>
    <w:rsid w:val="0021712C"/>
    <w:rsid w:val="002272D9"/>
    <w:rsid w:val="00242441"/>
    <w:rsid w:val="00243180"/>
    <w:rsid w:val="00261A1A"/>
    <w:rsid w:val="00272882"/>
    <w:rsid w:val="002B14F4"/>
    <w:rsid w:val="002C34BE"/>
    <w:rsid w:val="002C38CF"/>
    <w:rsid w:val="002E117A"/>
    <w:rsid w:val="0030304B"/>
    <w:rsid w:val="00313527"/>
    <w:rsid w:val="00320797"/>
    <w:rsid w:val="003262A4"/>
    <w:rsid w:val="00330251"/>
    <w:rsid w:val="0034268D"/>
    <w:rsid w:val="00346A57"/>
    <w:rsid w:val="0035266C"/>
    <w:rsid w:val="003533B4"/>
    <w:rsid w:val="00361F09"/>
    <w:rsid w:val="00377F26"/>
    <w:rsid w:val="00384C81"/>
    <w:rsid w:val="003854C7"/>
    <w:rsid w:val="003A2FEB"/>
    <w:rsid w:val="003B60A7"/>
    <w:rsid w:val="003C0D6E"/>
    <w:rsid w:val="003F5075"/>
    <w:rsid w:val="0040351C"/>
    <w:rsid w:val="00413FDF"/>
    <w:rsid w:val="004172FB"/>
    <w:rsid w:val="0042477E"/>
    <w:rsid w:val="00434C9F"/>
    <w:rsid w:val="00435C54"/>
    <w:rsid w:val="004400A8"/>
    <w:rsid w:val="00452617"/>
    <w:rsid w:val="00455BDC"/>
    <w:rsid w:val="00465C84"/>
    <w:rsid w:val="0049648D"/>
    <w:rsid w:val="004969D9"/>
    <w:rsid w:val="00496F8C"/>
    <w:rsid w:val="004B1159"/>
    <w:rsid w:val="004D0662"/>
    <w:rsid w:val="004D170B"/>
    <w:rsid w:val="004E2AA9"/>
    <w:rsid w:val="004E721B"/>
    <w:rsid w:val="004F541C"/>
    <w:rsid w:val="00502996"/>
    <w:rsid w:val="00512908"/>
    <w:rsid w:val="005152C1"/>
    <w:rsid w:val="0052432C"/>
    <w:rsid w:val="00536DB6"/>
    <w:rsid w:val="00544712"/>
    <w:rsid w:val="0055410B"/>
    <w:rsid w:val="00554316"/>
    <w:rsid w:val="00557CA8"/>
    <w:rsid w:val="00561182"/>
    <w:rsid w:val="0056371A"/>
    <w:rsid w:val="00576E25"/>
    <w:rsid w:val="005779A3"/>
    <w:rsid w:val="00597E85"/>
    <w:rsid w:val="005B43C3"/>
    <w:rsid w:val="005C4A8E"/>
    <w:rsid w:val="005D5F92"/>
    <w:rsid w:val="005F6791"/>
    <w:rsid w:val="00622C99"/>
    <w:rsid w:val="00624E3E"/>
    <w:rsid w:val="00630B4E"/>
    <w:rsid w:val="00634305"/>
    <w:rsid w:val="00651B07"/>
    <w:rsid w:val="00653433"/>
    <w:rsid w:val="00660F22"/>
    <w:rsid w:val="0066354C"/>
    <w:rsid w:val="00680BD7"/>
    <w:rsid w:val="00694045"/>
    <w:rsid w:val="006969B1"/>
    <w:rsid w:val="006B29C4"/>
    <w:rsid w:val="006B2B7A"/>
    <w:rsid w:val="006B59E4"/>
    <w:rsid w:val="006C7160"/>
    <w:rsid w:val="006D26C0"/>
    <w:rsid w:val="006E52C2"/>
    <w:rsid w:val="006E535C"/>
    <w:rsid w:val="007032E5"/>
    <w:rsid w:val="0072639F"/>
    <w:rsid w:val="007272B3"/>
    <w:rsid w:val="00730444"/>
    <w:rsid w:val="00733366"/>
    <w:rsid w:val="00734F94"/>
    <w:rsid w:val="00745FF4"/>
    <w:rsid w:val="00750FBB"/>
    <w:rsid w:val="00777389"/>
    <w:rsid w:val="007925EF"/>
    <w:rsid w:val="007960BC"/>
    <w:rsid w:val="007A1B0F"/>
    <w:rsid w:val="007C7BAB"/>
    <w:rsid w:val="007D184A"/>
    <w:rsid w:val="007D2D42"/>
    <w:rsid w:val="007D61CC"/>
    <w:rsid w:val="007D7BC6"/>
    <w:rsid w:val="007E5DF3"/>
    <w:rsid w:val="00810BF5"/>
    <w:rsid w:val="008310B0"/>
    <w:rsid w:val="00867005"/>
    <w:rsid w:val="00870F7D"/>
    <w:rsid w:val="0088793B"/>
    <w:rsid w:val="008A6BAC"/>
    <w:rsid w:val="008B60D2"/>
    <w:rsid w:val="008B70F5"/>
    <w:rsid w:val="008C3F7C"/>
    <w:rsid w:val="008D58FF"/>
    <w:rsid w:val="008D7A13"/>
    <w:rsid w:val="009101AA"/>
    <w:rsid w:val="0091439A"/>
    <w:rsid w:val="00932DA4"/>
    <w:rsid w:val="0093369B"/>
    <w:rsid w:val="0094310C"/>
    <w:rsid w:val="00945F70"/>
    <w:rsid w:val="00950E65"/>
    <w:rsid w:val="00952515"/>
    <w:rsid w:val="00952C35"/>
    <w:rsid w:val="00955A9D"/>
    <w:rsid w:val="00965EB0"/>
    <w:rsid w:val="00981C17"/>
    <w:rsid w:val="0098694F"/>
    <w:rsid w:val="00990FE6"/>
    <w:rsid w:val="009A35EE"/>
    <w:rsid w:val="009D6886"/>
    <w:rsid w:val="00A31362"/>
    <w:rsid w:val="00A32B42"/>
    <w:rsid w:val="00A50FBB"/>
    <w:rsid w:val="00A551FF"/>
    <w:rsid w:val="00A60812"/>
    <w:rsid w:val="00A63E1B"/>
    <w:rsid w:val="00A71AEF"/>
    <w:rsid w:val="00A904B3"/>
    <w:rsid w:val="00A959B1"/>
    <w:rsid w:val="00AA02CA"/>
    <w:rsid w:val="00AC57C9"/>
    <w:rsid w:val="00AD3B65"/>
    <w:rsid w:val="00B15479"/>
    <w:rsid w:val="00B210EF"/>
    <w:rsid w:val="00B41FE1"/>
    <w:rsid w:val="00B45B85"/>
    <w:rsid w:val="00B73BAF"/>
    <w:rsid w:val="00B81226"/>
    <w:rsid w:val="00BB1CE4"/>
    <w:rsid w:val="00BC2EA5"/>
    <w:rsid w:val="00BD1D6B"/>
    <w:rsid w:val="00BD7C27"/>
    <w:rsid w:val="00C13ED1"/>
    <w:rsid w:val="00C145E2"/>
    <w:rsid w:val="00C15237"/>
    <w:rsid w:val="00C2184E"/>
    <w:rsid w:val="00C21D3C"/>
    <w:rsid w:val="00C676AA"/>
    <w:rsid w:val="00C96CF7"/>
    <w:rsid w:val="00CA0FC2"/>
    <w:rsid w:val="00CA104A"/>
    <w:rsid w:val="00CC3C9F"/>
    <w:rsid w:val="00CE3619"/>
    <w:rsid w:val="00CF1159"/>
    <w:rsid w:val="00D14111"/>
    <w:rsid w:val="00D231A2"/>
    <w:rsid w:val="00D51A81"/>
    <w:rsid w:val="00D52B49"/>
    <w:rsid w:val="00D603E5"/>
    <w:rsid w:val="00D676AC"/>
    <w:rsid w:val="00D83778"/>
    <w:rsid w:val="00D83DA2"/>
    <w:rsid w:val="00D86774"/>
    <w:rsid w:val="00D87230"/>
    <w:rsid w:val="00D87D42"/>
    <w:rsid w:val="00D907E2"/>
    <w:rsid w:val="00DA43C1"/>
    <w:rsid w:val="00DA4492"/>
    <w:rsid w:val="00DA5522"/>
    <w:rsid w:val="00DA68B2"/>
    <w:rsid w:val="00DC2E20"/>
    <w:rsid w:val="00DC2ED9"/>
    <w:rsid w:val="00DC75B6"/>
    <w:rsid w:val="00DE6C31"/>
    <w:rsid w:val="00E1057A"/>
    <w:rsid w:val="00E1175A"/>
    <w:rsid w:val="00E11F86"/>
    <w:rsid w:val="00E25F07"/>
    <w:rsid w:val="00E3129F"/>
    <w:rsid w:val="00E473EF"/>
    <w:rsid w:val="00E50F4C"/>
    <w:rsid w:val="00E63A15"/>
    <w:rsid w:val="00E91099"/>
    <w:rsid w:val="00EB3C9F"/>
    <w:rsid w:val="00EC023D"/>
    <w:rsid w:val="00EE7109"/>
    <w:rsid w:val="00EF1F1D"/>
    <w:rsid w:val="00EF49E1"/>
    <w:rsid w:val="00F3723E"/>
    <w:rsid w:val="00F4303D"/>
    <w:rsid w:val="00F51D3D"/>
    <w:rsid w:val="00F636EE"/>
    <w:rsid w:val="00F8110D"/>
    <w:rsid w:val="00F861CB"/>
    <w:rsid w:val="00FA7057"/>
    <w:rsid w:val="00FB5E16"/>
    <w:rsid w:val="00FC2A5E"/>
    <w:rsid w:val="00FC4D08"/>
    <w:rsid w:val="00FC5AC5"/>
    <w:rsid w:val="00FC6024"/>
    <w:rsid w:val="00FD0812"/>
    <w:rsid w:val="00FF20CF"/>
    <w:rsid w:val="00FF24CA"/>
    <w:rsid w:val="00FF6D76"/>
    <w:rsid w:val="5B65EF70"/>
    <w:rsid w:val="5DD79F12"/>
    <w:rsid w:val="655E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2192"/>
  <w15:docId w15:val="{14405975-E426-4F78-88F2-80F3A6DB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0F42E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320" w:lineRule="exact"/>
      <w:outlineLvl w:val="0"/>
    </w:pPr>
    <w:rPr>
      <w:rFonts w:ascii="Arial" w:eastAsia="Times New Roman" w:hAnsi="Arial"/>
      <w:snapToGrid w:val="0"/>
      <w:sz w:val="22"/>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513"/>
        <w:tab w:val="right" w:pos="9026"/>
      </w:tabs>
    </w:pPr>
    <w:rPr>
      <w:rFonts w:ascii="Arial" w:hAnsi="Arial" w:cs="Arial Unicode MS"/>
      <w:color w:val="000000"/>
      <w:sz w:val="22"/>
      <w:szCs w:val="22"/>
      <w:u w:color="000000"/>
      <w:lang w:val="en-US"/>
    </w:rPr>
  </w:style>
  <w:style w:type="paragraph" w:styleId="Footer">
    <w:name w:val="footer"/>
    <w:link w:val="FooterChar"/>
    <w:uiPriority w:val="99"/>
    <w:pPr>
      <w:tabs>
        <w:tab w:val="center" w:pos="4513"/>
        <w:tab w:val="right" w:pos="9026"/>
      </w:tabs>
    </w:pPr>
    <w:rPr>
      <w:rFonts w:ascii="Arial" w:eastAsia="Arial" w:hAnsi="Arial" w:cs="Arial"/>
      <w:color w:val="000000"/>
      <w:sz w:val="22"/>
      <w:szCs w:val="22"/>
      <w:u w:color="000000"/>
      <w:lang w:val="en-US"/>
    </w:rPr>
  </w:style>
  <w:style w:type="paragraph" w:customStyle="1" w:styleId="Body">
    <w:name w:val="Body"/>
    <w:pPr>
      <w:spacing w:after="160" w:line="259" w:lineRule="auto"/>
    </w:pPr>
    <w:rPr>
      <w:rFonts w:ascii="Arial" w:eastAsia="Arial" w:hAnsi="Arial" w:cs="Arial"/>
      <w:color w:val="000000"/>
      <w:sz w:val="22"/>
      <w:szCs w:val="22"/>
      <w:u w:color="000000"/>
    </w:rPr>
  </w:style>
  <w:style w:type="paragraph" w:styleId="ListParagraph">
    <w:name w:val="List Paragraph"/>
    <w:uiPriority w:val="34"/>
    <w:qFormat/>
    <w:pPr>
      <w:spacing w:after="160" w:line="259" w:lineRule="auto"/>
      <w:ind w:left="72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 w:type="character" w:styleId="UnresolvedMention">
    <w:name w:val="Unresolved Mention"/>
    <w:basedOn w:val="DefaultParagraphFont"/>
    <w:uiPriority w:val="99"/>
    <w:semiHidden/>
    <w:unhideWhenUsed/>
    <w:rsid w:val="00D87230"/>
    <w:rPr>
      <w:color w:val="605E5C"/>
      <w:shd w:val="clear" w:color="auto" w:fill="E1DFDD"/>
    </w:rPr>
  </w:style>
  <w:style w:type="character" w:customStyle="1" w:styleId="normaltextrun">
    <w:name w:val="normaltextrun"/>
    <w:basedOn w:val="DefaultParagraphFont"/>
    <w:rsid w:val="00624E3E"/>
  </w:style>
  <w:style w:type="character" w:customStyle="1" w:styleId="Heading1Char">
    <w:name w:val="Heading 1 Char"/>
    <w:basedOn w:val="DefaultParagraphFont"/>
    <w:link w:val="Heading1"/>
    <w:rsid w:val="000F42EE"/>
    <w:rPr>
      <w:rFonts w:ascii="Arial" w:eastAsia="Times New Roman" w:hAnsi="Arial"/>
      <w:snapToGrid w:val="0"/>
      <w:sz w:val="22"/>
      <w:bdr w:val="none" w:sz="0" w:space="0" w:color="auto"/>
      <w:lang w:val="en-US" w:eastAsia="en-US"/>
    </w:rPr>
  </w:style>
  <w:style w:type="character" w:customStyle="1" w:styleId="HeaderChar">
    <w:name w:val="Header Char"/>
    <w:basedOn w:val="DefaultParagraphFont"/>
    <w:link w:val="Header"/>
    <w:uiPriority w:val="99"/>
    <w:rsid w:val="000F42EE"/>
    <w:rPr>
      <w:rFonts w:ascii="Arial" w:hAnsi="Arial" w:cs="Arial Unicode MS"/>
      <w:color w:val="000000"/>
      <w:sz w:val="22"/>
      <w:szCs w:val="22"/>
      <w:u w:color="000000"/>
      <w:lang w:val="en-US"/>
    </w:rPr>
  </w:style>
  <w:style w:type="character" w:customStyle="1" w:styleId="FooterChar">
    <w:name w:val="Footer Char"/>
    <w:basedOn w:val="DefaultParagraphFont"/>
    <w:link w:val="Footer"/>
    <w:uiPriority w:val="99"/>
    <w:rsid w:val="000F42EE"/>
    <w:rPr>
      <w:rFonts w:ascii="Arial" w:eastAsia="Arial" w:hAnsi="Arial" w:cs="Arial"/>
      <w:color w:val="000000"/>
      <w:sz w:val="22"/>
      <w:szCs w:val="22"/>
      <w:u w:color="000000"/>
      <w:lang w:val="en-US"/>
    </w:rPr>
  </w:style>
  <w:style w:type="table" w:styleId="TableGrid">
    <w:name w:val="Table Grid"/>
    <w:basedOn w:val="TableNormal"/>
    <w:uiPriority w:val="39"/>
    <w:rsid w:val="000F42E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1"/>
      <w:szCs w:val="21"/>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rsid w:val="000F42EE"/>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lang w:val="en-GB"/>
    </w:rPr>
  </w:style>
  <w:style w:type="character" w:customStyle="1" w:styleId="TitleChar">
    <w:name w:val="Title Char"/>
    <w:basedOn w:val="DefaultParagraphFont"/>
    <w:link w:val="Title"/>
    <w:uiPriority w:val="10"/>
    <w:rsid w:val="000F42EE"/>
    <w:rPr>
      <w:rFonts w:asciiTheme="majorHAnsi" w:eastAsiaTheme="majorEastAsia" w:hAnsiTheme="majorHAnsi" w:cstheme="majorBidi"/>
      <w:spacing w:val="-10"/>
      <w:kern w:val="28"/>
      <w:sz w:val="56"/>
      <w:szCs w:val="56"/>
      <w:bdr w:val="none" w:sz="0" w:space="0" w:color="auto"/>
      <w:lang w:eastAsia="en-US"/>
    </w:rPr>
  </w:style>
  <w:style w:type="character" w:customStyle="1" w:styleId="cf01">
    <w:name w:val="cf01"/>
    <w:basedOn w:val="DefaultParagraphFont"/>
    <w:rsid w:val="000F42EE"/>
    <w:rPr>
      <w:rFonts w:ascii="Segoe UI" w:hAnsi="Segoe UI" w:cs="Segoe UI" w:hint="default"/>
      <w:sz w:val="26"/>
      <w:szCs w:val="26"/>
    </w:rPr>
  </w:style>
  <w:style w:type="character" w:customStyle="1" w:styleId="ui-provider">
    <w:name w:val="ui-provider"/>
    <w:basedOn w:val="DefaultParagraphFont"/>
    <w:rsid w:val="000F42EE"/>
  </w:style>
  <w:style w:type="paragraph" w:customStyle="1" w:styleId="paragraph">
    <w:name w:val="paragraph"/>
    <w:basedOn w:val="Normal"/>
    <w:rsid w:val="003302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33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8777">
      <w:bodyDiv w:val="1"/>
      <w:marLeft w:val="0"/>
      <w:marRight w:val="0"/>
      <w:marTop w:val="0"/>
      <w:marBottom w:val="0"/>
      <w:divBdr>
        <w:top w:val="none" w:sz="0" w:space="0" w:color="auto"/>
        <w:left w:val="none" w:sz="0" w:space="0" w:color="auto"/>
        <w:bottom w:val="none" w:sz="0" w:space="0" w:color="auto"/>
        <w:right w:val="none" w:sz="0" w:space="0" w:color="auto"/>
      </w:divBdr>
    </w:div>
    <w:div w:id="166214116">
      <w:bodyDiv w:val="1"/>
      <w:marLeft w:val="0"/>
      <w:marRight w:val="0"/>
      <w:marTop w:val="0"/>
      <w:marBottom w:val="0"/>
      <w:divBdr>
        <w:top w:val="none" w:sz="0" w:space="0" w:color="auto"/>
        <w:left w:val="none" w:sz="0" w:space="0" w:color="auto"/>
        <w:bottom w:val="none" w:sz="0" w:space="0" w:color="auto"/>
        <w:right w:val="none" w:sz="0" w:space="0" w:color="auto"/>
      </w:divBdr>
    </w:div>
    <w:div w:id="448359044">
      <w:bodyDiv w:val="1"/>
      <w:marLeft w:val="0"/>
      <w:marRight w:val="0"/>
      <w:marTop w:val="0"/>
      <w:marBottom w:val="0"/>
      <w:divBdr>
        <w:top w:val="none" w:sz="0" w:space="0" w:color="auto"/>
        <w:left w:val="none" w:sz="0" w:space="0" w:color="auto"/>
        <w:bottom w:val="none" w:sz="0" w:space="0" w:color="auto"/>
        <w:right w:val="none" w:sz="0" w:space="0" w:color="auto"/>
      </w:divBdr>
    </w:div>
    <w:div w:id="806363657">
      <w:bodyDiv w:val="1"/>
      <w:marLeft w:val="0"/>
      <w:marRight w:val="0"/>
      <w:marTop w:val="0"/>
      <w:marBottom w:val="0"/>
      <w:divBdr>
        <w:top w:val="none" w:sz="0" w:space="0" w:color="auto"/>
        <w:left w:val="none" w:sz="0" w:space="0" w:color="auto"/>
        <w:bottom w:val="none" w:sz="0" w:space="0" w:color="auto"/>
        <w:right w:val="none" w:sz="0" w:space="0" w:color="auto"/>
      </w:divBdr>
      <w:divsChild>
        <w:div w:id="298001665">
          <w:marLeft w:val="0"/>
          <w:marRight w:val="0"/>
          <w:marTop w:val="0"/>
          <w:marBottom w:val="0"/>
          <w:divBdr>
            <w:top w:val="none" w:sz="0" w:space="0" w:color="auto"/>
            <w:left w:val="none" w:sz="0" w:space="0" w:color="auto"/>
            <w:bottom w:val="none" w:sz="0" w:space="0" w:color="auto"/>
            <w:right w:val="none" w:sz="0" w:space="0" w:color="auto"/>
          </w:divBdr>
        </w:div>
        <w:div w:id="634994833">
          <w:marLeft w:val="0"/>
          <w:marRight w:val="0"/>
          <w:marTop w:val="0"/>
          <w:marBottom w:val="0"/>
          <w:divBdr>
            <w:top w:val="none" w:sz="0" w:space="0" w:color="auto"/>
            <w:left w:val="none" w:sz="0" w:space="0" w:color="auto"/>
            <w:bottom w:val="none" w:sz="0" w:space="0" w:color="auto"/>
            <w:right w:val="none" w:sz="0" w:space="0" w:color="auto"/>
          </w:divBdr>
          <w:divsChild>
            <w:div w:id="906572694">
              <w:marLeft w:val="0"/>
              <w:marRight w:val="0"/>
              <w:marTop w:val="30"/>
              <w:marBottom w:val="30"/>
              <w:divBdr>
                <w:top w:val="none" w:sz="0" w:space="0" w:color="auto"/>
                <w:left w:val="none" w:sz="0" w:space="0" w:color="auto"/>
                <w:bottom w:val="none" w:sz="0" w:space="0" w:color="auto"/>
                <w:right w:val="none" w:sz="0" w:space="0" w:color="auto"/>
              </w:divBdr>
              <w:divsChild>
                <w:div w:id="116265257">
                  <w:marLeft w:val="0"/>
                  <w:marRight w:val="0"/>
                  <w:marTop w:val="0"/>
                  <w:marBottom w:val="0"/>
                  <w:divBdr>
                    <w:top w:val="none" w:sz="0" w:space="0" w:color="auto"/>
                    <w:left w:val="none" w:sz="0" w:space="0" w:color="auto"/>
                    <w:bottom w:val="none" w:sz="0" w:space="0" w:color="auto"/>
                    <w:right w:val="none" w:sz="0" w:space="0" w:color="auto"/>
                  </w:divBdr>
                  <w:divsChild>
                    <w:div w:id="917177635">
                      <w:marLeft w:val="0"/>
                      <w:marRight w:val="0"/>
                      <w:marTop w:val="0"/>
                      <w:marBottom w:val="0"/>
                      <w:divBdr>
                        <w:top w:val="none" w:sz="0" w:space="0" w:color="auto"/>
                        <w:left w:val="none" w:sz="0" w:space="0" w:color="auto"/>
                        <w:bottom w:val="none" w:sz="0" w:space="0" w:color="auto"/>
                        <w:right w:val="none" w:sz="0" w:space="0" w:color="auto"/>
                      </w:divBdr>
                    </w:div>
                  </w:divsChild>
                </w:div>
                <w:div w:id="154807113">
                  <w:marLeft w:val="0"/>
                  <w:marRight w:val="0"/>
                  <w:marTop w:val="0"/>
                  <w:marBottom w:val="0"/>
                  <w:divBdr>
                    <w:top w:val="none" w:sz="0" w:space="0" w:color="auto"/>
                    <w:left w:val="none" w:sz="0" w:space="0" w:color="auto"/>
                    <w:bottom w:val="none" w:sz="0" w:space="0" w:color="auto"/>
                    <w:right w:val="none" w:sz="0" w:space="0" w:color="auto"/>
                  </w:divBdr>
                  <w:divsChild>
                    <w:div w:id="620259519">
                      <w:marLeft w:val="0"/>
                      <w:marRight w:val="0"/>
                      <w:marTop w:val="0"/>
                      <w:marBottom w:val="0"/>
                      <w:divBdr>
                        <w:top w:val="none" w:sz="0" w:space="0" w:color="auto"/>
                        <w:left w:val="none" w:sz="0" w:space="0" w:color="auto"/>
                        <w:bottom w:val="none" w:sz="0" w:space="0" w:color="auto"/>
                        <w:right w:val="none" w:sz="0" w:space="0" w:color="auto"/>
                      </w:divBdr>
                    </w:div>
                  </w:divsChild>
                </w:div>
                <w:div w:id="165480744">
                  <w:marLeft w:val="0"/>
                  <w:marRight w:val="0"/>
                  <w:marTop w:val="0"/>
                  <w:marBottom w:val="0"/>
                  <w:divBdr>
                    <w:top w:val="none" w:sz="0" w:space="0" w:color="auto"/>
                    <w:left w:val="none" w:sz="0" w:space="0" w:color="auto"/>
                    <w:bottom w:val="none" w:sz="0" w:space="0" w:color="auto"/>
                    <w:right w:val="none" w:sz="0" w:space="0" w:color="auto"/>
                  </w:divBdr>
                  <w:divsChild>
                    <w:div w:id="743995884">
                      <w:marLeft w:val="0"/>
                      <w:marRight w:val="0"/>
                      <w:marTop w:val="0"/>
                      <w:marBottom w:val="0"/>
                      <w:divBdr>
                        <w:top w:val="none" w:sz="0" w:space="0" w:color="auto"/>
                        <w:left w:val="none" w:sz="0" w:space="0" w:color="auto"/>
                        <w:bottom w:val="none" w:sz="0" w:space="0" w:color="auto"/>
                        <w:right w:val="none" w:sz="0" w:space="0" w:color="auto"/>
                      </w:divBdr>
                    </w:div>
                    <w:div w:id="2100592102">
                      <w:marLeft w:val="0"/>
                      <w:marRight w:val="0"/>
                      <w:marTop w:val="0"/>
                      <w:marBottom w:val="0"/>
                      <w:divBdr>
                        <w:top w:val="none" w:sz="0" w:space="0" w:color="auto"/>
                        <w:left w:val="none" w:sz="0" w:space="0" w:color="auto"/>
                        <w:bottom w:val="none" w:sz="0" w:space="0" w:color="auto"/>
                        <w:right w:val="none" w:sz="0" w:space="0" w:color="auto"/>
                      </w:divBdr>
                    </w:div>
                  </w:divsChild>
                </w:div>
                <w:div w:id="184826842">
                  <w:marLeft w:val="0"/>
                  <w:marRight w:val="0"/>
                  <w:marTop w:val="0"/>
                  <w:marBottom w:val="0"/>
                  <w:divBdr>
                    <w:top w:val="none" w:sz="0" w:space="0" w:color="auto"/>
                    <w:left w:val="none" w:sz="0" w:space="0" w:color="auto"/>
                    <w:bottom w:val="none" w:sz="0" w:space="0" w:color="auto"/>
                    <w:right w:val="none" w:sz="0" w:space="0" w:color="auto"/>
                  </w:divBdr>
                  <w:divsChild>
                    <w:div w:id="1373463723">
                      <w:marLeft w:val="0"/>
                      <w:marRight w:val="0"/>
                      <w:marTop w:val="0"/>
                      <w:marBottom w:val="0"/>
                      <w:divBdr>
                        <w:top w:val="none" w:sz="0" w:space="0" w:color="auto"/>
                        <w:left w:val="none" w:sz="0" w:space="0" w:color="auto"/>
                        <w:bottom w:val="none" w:sz="0" w:space="0" w:color="auto"/>
                        <w:right w:val="none" w:sz="0" w:space="0" w:color="auto"/>
                      </w:divBdr>
                    </w:div>
                  </w:divsChild>
                </w:div>
                <w:div w:id="188491694">
                  <w:marLeft w:val="0"/>
                  <w:marRight w:val="0"/>
                  <w:marTop w:val="0"/>
                  <w:marBottom w:val="0"/>
                  <w:divBdr>
                    <w:top w:val="none" w:sz="0" w:space="0" w:color="auto"/>
                    <w:left w:val="none" w:sz="0" w:space="0" w:color="auto"/>
                    <w:bottom w:val="none" w:sz="0" w:space="0" w:color="auto"/>
                    <w:right w:val="none" w:sz="0" w:space="0" w:color="auto"/>
                  </w:divBdr>
                  <w:divsChild>
                    <w:div w:id="429936145">
                      <w:marLeft w:val="0"/>
                      <w:marRight w:val="0"/>
                      <w:marTop w:val="0"/>
                      <w:marBottom w:val="0"/>
                      <w:divBdr>
                        <w:top w:val="none" w:sz="0" w:space="0" w:color="auto"/>
                        <w:left w:val="none" w:sz="0" w:space="0" w:color="auto"/>
                        <w:bottom w:val="none" w:sz="0" w:space="0" w:color="auto"/>
                        <w:right w:val="none" w:sz="0" w:space="0" w:color="auto"/>
                      </w:divBdr>
                    </w:div>
                  </w:divsChild>
                </w:div>
                <w:div w:id="308705341">
                  <w:marLeft w:val="0"/>
                  <w:marRight w:val="0"/>
                  <w:marTop w:val="0"/>
                  <w:marBottom w:val="0"/>
                  <w:divBdr>
                    <w:top w:val="none" w:sz="0" w:space="0" w:color="auto"/>
                    <w:left w:val="none" w:sz="0" w:space="0" w:color="auto"/>
                    <w:bottom w:val="none" w:sz="0" w:space="0" w:color="auto"/>
                    <w:right w:val="none" w:sz="0" w:space="0" w:color="auto"/>
                  </w:divBdr>
                  <w:divsChild>
                    <w:div w:id="1756390988">
                      <w:marLeft w:val="0"/>
                      <w:marRight w:val="0"/>
                      <w:marTop w:val="0"/>
                      <w:marBottom w:val="0"/>
                      <w:divBdr>
                        <w:top w:val="none" w:sz="0" w:space="0" w:color="auto"/>
                        <w:left w:val="none" w:sz="0" w:space="0" w:color="auto"/>
                        <w:bottom w:val="none" w:sz="0" w:space="0" w:color="auto"/>
                        <w:right w:val="none" w:sz="0" w:space="0" w:color="auto"/>
                      </w:divBdr>
                    </w:div>
                  </w:divsChild>
                </w:div>
                <w:div w:id="357389843">
                  <w:marLeft w:val="0"/>
                  <w:marRight w:val="0"/>
                  <w:marTop w:val="0"/>
                  <w:marBottom w:val="0"/>
                  <w:divBdr>
                    <w:top w:val="none" w:sz="0" w:space="0" w:color="auto"/>
                    <w:left w:val="none" w:sz="0" w:space="0" w:color="auto"/>
                    <w:bottom w:val="none" w:sz="0" w:space="0" w:color="auto"/>
                    <w:right w:val="none" w:sz="0" w:space="0" w:color="auto"/>
                  </w:divBdr>
                  <w:divsChild>
                    <w:div w:id="1797411459">
                      <w:marLeft w:val="0"/>
                      <w:marRight w:val="0"/>
                      <w:marTop w:val="0"/>
                      <w:marBottom w:val="0"/>
                      <w:divBdr>
                        <w:top w:val="none" w:sz="0" w:space="0" w:color="auto"/>
                        <w:left w:val="none" w:sz="0" w:space="0" w:color="auto"/>
                        <w:bottom w:val="none" w:sz="0" w:space="0" w:color="auto"/>
                        <w:right w:val="none" w:sz="0" w:space="0" w:color="auto"/>
                      </w:divBdr>
                    </w:div>
                  </w:divsChild>
                </w:div>
                <w:div w:id="371804136">
                  <w:marLeft w:val="0"/>
                  <w:marRight w:val="0"/>
                  <w:marTop w:val="0"/>
                  <w:marBottom w:val="0"/>
                  <w:divBdr>
                    <w:top w:val="none" w:sz="0" w:space="0" w:color="auto"/>
                    <w:left w:val="none" w:sz="0" w:space="0" w:color="auto"/>
                    <w:bottom w:val="none" w:sz="0" w:space="0" w:color="auto"/>
                    <w:right w:val="none" w:sz="0" w:space="0" w:color="auto"/>
                  </w:divBdr>
                  <w:divsChild>
                    <w:div w:id="1291593374">
                      <w:marLeft w:val="0"/>
                      <w:marRight w:val="0"/>
                      <w:marTop w:val="0"/>
                      <w:marBottom w:val="0"/>
                      <w:divBdr>
                        <w:top w:val="none" w:sz="0" w:space="0" w:color="auto"/>
                        <w:left w:val="none" w:sz="0" w:space="0" w:color="auto"/>
                        <w:bottom w:val="none" w:sz="0" w:space="0" w:color="auto"/>
                        <w:right w:val="none" w:sz="0" w:space="0" w:color="auto"/>
                      </w:divBdr>
                    </w:div>
                  </w:divsChild>
                </w:div>
                <w:div w:id="383263352">
                  <w:marLeft w:val="0"/>
                  <w:marRight w:val="0"/>
                  <w:marTop w:val="0"/>
                  <w:marBottom w:val="0"/>
                  <w:divBdr>
                    <w:top w:val="none" w:sz="0" w:space="0" w:color="auto"/>
                    <w:left w:val="none" w:sz="0" w:space="0" w:color="auto"/>
                    <w:bottom w:val="none" w:sz="0" w:space="0" w:color="auto"/>
                    <w:right w:val="none" w:sz="0" w:space="0" w:color="auto"/>
                  </w:divBdr>
                  <w:divsChild>
                    <w:div w:id="850947754">
                      <w:marLeft w:val="0"/>
                      <w:marRight w:val="0"/>
                      <w:marTop w:val="0"/>
                      <w:marBottom w:val="0"/>
                      <w:divBdr>
                        <w:top w:val="none" w:sz="0" w:space="0" w:color="auto"/>
                        <w:left w:val="none" w:sz="0" w:space="0" w:color="auto"/>
                        <w:bottom w:val="none" w:sz="0" w:space="0" w:color="auto"/>
                        <w:right w:val="none" w:sz="0" w:space="0" w:color="auto"/>
                      </w:divBdr>
                    </w:div>
                  </w:divsChild>
                </w:div>
                <w:div w:id="414547745">
                  <w:marLeft w:val="0"/>
                  <w:marRight w:val="0"/>
                  <w:marTop w:val="0"/>
                  <w:marBottom w:val="0"/>
                  <w:divBdr>
                    <w:top w:val="none" w:sz="0" w:space="0" w:color="auto"/>
                    <w:left w:val="none" w:sz="0" w:space="0" w:color="auto"/>
                    <w:bottom w:val="none" w:sz="0" w:space="0" w:color="auto"/>
                    <w:right w:val="none" w:sz="0" w:space="0" w:color="auto"/>
                  </w:divBdr>
                  <w:divsChild>
                    <w:div w:id="1153450169">
                      <w:marLeft w:val="0"/>
                      <w:marRight w:val="0"/>
                      <w:marTop w:val="0"/>
                      <w:marBottom w:val="0"/>
                      <w:divBdr>
                        <w:top w:val="none" w:sz="0" w:space="0" w:color="auto"/>
                        <w:left w:val="none" w:sz="0" w:space="0" w:color="auto"/>
                        <w:bottom w:val="none" w:sz="0" w:space="0" w:color="auto"/>
                        <w:right w:val="none" w:sz="0" w:space="0" w:color="auto"/>
                      </w:divBdr>
                    </w:div>
                  </w:divsChild>
                </w:div>
                <w:div w:id="445269338">
                  <w:marLeft w:val="0"/>
                  <w:marRight w:val="0"/>
                  <w:marTop w:val="0"/>
                  <w:marBottom w:val="0"/>
                  <w:divBdr>
                    <w:top w:val="none" w:sz="0" w:space="0" w:color="auto"/>
                    <w:left w:val="none" w:sz="0" w:space="0" w:color="auto"/>
                    <w:bottom w:val="none" w:sz="0" w:space="0" w:color="auto"/>
                    <w:right w:val="none" w:sz="0" w:space="0" w:color="auto"/>
                  </w:divBdr>
                  <w:divsChild>
                    <w:div w:id="1554926131">
                      <w:marLeft w:val="0"/>
                      <w:marRight w:val="0"/>
                      <w:marTop w:val="0"/>
                      <w:marBottom w:val="0"/>
                      <w:divBdr>
                        <w:top w:val="none" w:sz="0" w:space="0" w:color="auto"/>
                        <w:left w:val="none" w:sz="0" w:space="0" w:color="auto"/>
                        <w:bottom w:val="none" w:sz="0" w:space="0" w:color="auto"/>
                        <w:right w:val="none" w:sz="0" w:space="0" w:color="auto"/>
                      </w:divBdr>
                    </w:div>
                  </w:divsChild>
                </w:div>
                <w:div w:id="462356533">
                  <w:marLeft w:val="0"/>
                  <w:marRight w:val="0"/>
                  <w:marTop w:val="0"/>
                  <w:marBottom w:val="0"/>
                  <w:divBdr>
                    <w:top w:val="none" w:sz="0" w:space="0" w:color="auto"/>
                    <w:left w:val="none" w:sz="0" w:space="0" w:color="auto"/>
                    <w:bottom w:val="none" w:sz="0" w:space="0" w:color="auto"/>
                    <w:right w:val="none" w:sz="0" w:space="0" w:color="auto"/>
                  </w:divBdr>
                  <w:divsChild>
                    <w:div w:id="858740843">
                      <w:marLeft w:val="0"/>
                      <w:marRight w:val="0"/>
                      <w:marTop w:val="0"/>
                      <w:marBottom w:val="0"/>
                      <w:divBdr>
                        <w:top w:val="none" w:sz="0" w:space="0" w:color="auto"/>
                        <w:left w:val="none" w:sz="0" w:space="0" w:color="auto"/>
                        <w:bottom w:val="none" w:sz="0" w:space="0" w:color="auto"/>
                        <w:right w:val="none" w:sz="0" w:space="0" w:color="auto"/>
                      </w:divBdr>
                    </w:div>
                  </w:divsChild>
                </w:div>
                <w:div w:id="571935406">
                  <w:marLeft w:val="0"/>
                  <w:marRight w:val="0"/>
                  <w:marTop w:val="0"/>
                  <w:marBottom w:val="0"/>
                  <w:divBdr>
                    <w:top w:val="none" w:sz="0" w:space="0" w:color="auto"/>
                    <w:left w:val="none" w:sz="0" w:space="0" w:color="auto"/>
                    <w:bottom w:val="none" w:sz="0" w:space="0" w:color="auto"/>
                    <w:right w:val="none" w:sz="0" w:space="0" w:color="auto"/>
                  </w:divBdr>
                  <w:divsChild>
                    <w:div w:id="1130588552">
                      <w:marLeft w:val="0"/>
                      <w:marRight w:val="0"/>
                      <w:marTop w:val="0"/>
                      <w:marBottom w:val="0"/>
                      <w:divBdr>
                        <w:top w:val="none" w:sz="0" w:space="0" w:color="auto"/>
                        <w:left w:val="none" w:sz="0" w:space="0" w:color="auto"/>
                        <w:bottom w:val="none" w:sz="0" w:space="0" w:color="auto"/>
                        <w:right w:val="none" w:sz="0" w:space="0" w:color="auto"/>
                      </w:divBdr>
                    </w:div>
                  </w:divsChild>
                </w:div>
                <w:div w:id="597911635">
                  <w:marLeft w:val="0"/>
                  <w:marRight w:val="0"/>
                  <w:marTop w:val="0"/>
                  <w:marBottom w:val="0"/>
                  <w:divBdr>
                    <w:top w:val="none" w:sz="0" w:space="0" w:color="auto"/>
                    <w:left w:val="none" w:sz="0" w:space="0" w:color="auto"/>
                    <w:bottom w:val="none" w:sz="0" w:space="0" w:color="auto"/>
                    <w:right w:val="none" w:sz="0" w:space="0" w:color="auto"/>
                  </w:divBdr>
                  <w:divsChild>
                    <w:div w:id="1099914277">
                      <w:marLeft w:val="0"/>
                      <w:marRight w:val="0"/>
                      <w:marTop w:val="0"/>
                      <w:marBottom w:val="0"/>
                      <w:divBdr>
                        <w:top w:val="none" w:sz="0" w:space="0" w:color="auto"/>
                        <w:left w:val="none" w:sz="0" w:space="0" w:color="auto"/>
                        <w:bottom w:val="none" w:sz="0" w:space="0" w:color="auto"/>
                        <w:right w:val="none" w:sz="0" w:space="0" w:color="auto"/>
                      </w:divBdr>
                    </w:div>
                  </w:divsChild>
                </w:div>
                <w:div w:id="640228935">
                  <w:marLeft w:val="0"/>
                  <w:marRight w:val="0"/>
                  <w:marTop w:val="0"/>
                  <w:marBottom w:val="0"/>
                  <w:divBdr>
                    <w:top w:val="none" w:sz="0" w:space="0" w:color="auto"/>
                    <w:left w:val="none" w:sz="0" w:space="0" w:color="auto"/>
                    <w:bottom w:val="none" w:sz="0" w:space="0" w:color="auto"/>
                    <w:right w:val="none" w:sz="0" w:space="0" w:color="auto"/>
                  </w:divBdr>
                  <w:divsChild>
                    <w:div w:id="578946086">
                      <w:marLeft w:val="0"/>
                      <w:marRight w:val="0"/>
                      <w:marTop w:val="0"/>
                      <w:marBottom w:val="0"/>
                      <w:divBdr>
                        <w:top w:val="none" w:sz="0" w:space="0" w:color="auto"/>
                        <w:left w:val="none" w:sz="0" w:space="0" w:color="auto"/>
                        <w:bottom w:val="none" w:sz="0" w:space="0" w:color="auto"/>
                        <w:right w:val="none" w:sz="0" w:space="0" w:color="auto"/>
                      </w:divBdr>
                    </w:div>
                  </w:divsChild>
                </w:div>
                <w:div w:id="807430146">
                  <w:marLeft w:val="0"/>
                  <w:marRight w:val="0"/>
                  <w:marTop w:val="0"/>
                  <w:marBottom w:val="0"/>
                  <w:divBdr>
                    <w:top w:val="none" w:sz="0" w:space="0" w:color="auto"/>
                    <w:left w:val="none" w:sz="0" w:space="0" w:color="auto"/>
                    <w:bottom w:val="none" w:sz="0" w:space="0" w:color="auto"/>
                    <w:right w:val="none" w:sz="0" w:space="0" w:color="auto"/>
                  </w:divBdr>
                  <w:divsChild>
                    <w:div w:id="2037580701">
                      <w:marLeft w:val="0"/>
                      <w:marRight w:val="0"/>
                      <w:marTop w:val="0"/>
                      <w:marBottom w:val="0"/>
                      <w:divBdr>
                        <w:top w:val="none" w:sz="0" w:space="0" w:color="auto"/>
                        <w:left w:val="none" w:sz="0" w:space="0" w:color="auto"/>
                        <w:bottom w:val="none" w:sz="0" w:space="0" w:color="auto"/>
                        <w:right w:val="none" w:sz="0" w:space="0" w:color="auto"/>
                      </w:divBdr>
                    </w:div>
                  </w:divsChild>
                </w:div>
                <w:div w:id="838235659">
                  <w:marLeft w:val="0"/>
                  <w:marRight w:val="0"/>
                  <w:marTop w:val="0"/>
                  <w:marBottom w:val="0"/>
                  <w:divBdr>
                    <w:top w:val="none" w:sz="0" w:space="0" w:color="auto"/>
                    <w:left w:val="none" w:sz="0" w:space="0" w:color="auto"/>
                    <w:bottom w:val="none" w:sz="0" w:space="0" w:color="auto"/>
                    <w:right w:val="none" w:sz="0" w:space="0" w:color="auto"/>
                  </w:divBdr>
                  <w:divsChild>
                    <w:div w:id="602342258">
                      <w:marLeft w:val="0"/>
                      <w:marRight w:val="0"/>
                      <w:marTop w:val="0"/>
                      <w:marBottom w:val="0"/>
                      <w:divBdr>
                        <w:top w:val="none" w:sz="0" w:space="0" w:color="auto"/>
                        <w:left w:val="none" w:sz="0" w:space="0" w:color="auto"/>
                        <w:bottom w:val="none" w:sz="0" w:space="0" w:color="auto"/>
                        <w:right w:val="none" w:sz="0" w:space="0" w:color="auto"/>
                      </w:divBdr>
                    </w:div>
                  </w:divsChild>
                </w:div>
                <w:div w:id="897521227">
                  <w:marLeft w:val="0"/>
                  <w:marRight w:val="0"/>
                  <w:marTop w:val="0"/>
                  <w:marBottom w:val="0"/>
                  <w:divBdr>
                    <w:top w:val="none" w:sz="0" w:space="0" w:color="auto"/>
                    <w:left w:val="none" w:sz="0" w:space="0" w:color="auto"/>
                    <w:bottom w:val="none" w:sz="0" w:space="0" w:color="auto"/>
                    <w:right w:val="none" w:sz="0" w:space="0" w:color="auto"/>
                  </w:divBdr>
                  <w:divsChild>
                    <w:div w:id="1586183200">
                      <w:marLeft w:val="0"/>
                      <w:marRight w:val="0"/>
                      <w:marTop w:val="0"/>
                      <w:marBottom w:val="0"/>
                      <w:divBdr>
                        <w:top w:val="none" w:sz="0" w:space="0" w:color="auto"/>
                        <w:left w:val="none" w:sz="0" w:space="0" w:color="auto"/>
                        <w:bottom w:val="none" w:sz="0" w:space="0" w:color="auto"/>
                        <w:right w:val="none" w:sz="0" w:space="0" w:color="auto"/>
                      </w:divBdr>
                    </w:div>
                  </w:divsChild>
                </w:div>
                <w:div w:id="971134370">
                  <w:marLeft w:val="0"/>
                  <w:marRight w:val="0"/>
                  <w:marTop w:val="0"/>
                  <w:marBottom w:val="0"/>
                  <w:divBdr>
                    <w:top w:val="none" w:sz="0" w:space="0" w:color="auto"/>
                    <w:left w:val="none" w:sz="0" w:space="0" w:color="auto"/>
                    <w:bottom w:val="none" w:sz="0" w:space="0" w:color="auto"/>
                    <w:right w:val="none" w:sz="0" w:space="0" w:color="auto"/>
                  </w:divBdr>
                  <w:divsChild>
                    <w:div w:id="115174846">
                      <w:marLeft w:val="0"/>
                      <w:marRight w:val="0"/>
                      <w:marTop w:val="0"/>
                      <w:marBottom w:val="0"/>
                      <w:divBdr>
                        <w:top w:val="none" w:sz="0" w:space="0" w:color="auto"/>
                        <w:left w:val="none" w:sz="0" w:space="0" w:color="auto"/>
                        <w:bottom w:val="none" w:sz="0" w:space="0" w:color="auto"/>
                        <w:right w:val="none" w:sz="0" w:space="0" w:color="auto"/>
                      </w:divBdr>
                    </w:div>
                  </w:divsChild>
                </w:div>
                <w:div w:id="979573026">
                  <w:marLeft w:val="0"/>
                  <w:marRight w:val="0"/>
                  <w:marTop w:val="0"/>
                  <w:marBottom w:val="0"/>
                  <w:divBdr>
                    <w:top w:val="none" w:sz="0" w:space="0" w:color="auto"/>
                    <w:left w:val="none" w:sz="0" w:space="0" w:color="auto"/>
                    <w:bottom w:val="none" w:sz="0" w:space="0" w:color="auto"/>
                    <w:right w:val="none" w:sz="0" w:space="0" w:color="auto"/>
                  </w:divBdr>
                  <w:divsChild>
                    <w:div w:id="702635293">
                      <w:marLeft w:val="0"/>
                      <w:marRight w:val="0"/>
                      <w:marTop w:val="0"/>
                      <w:marBottom w:val="0"/>
                      <w:divBdr>
                        <w:top w:val="none" w:sz="0" w:space="0" w:color="auto"/>
                        <w:left w:val="none" w:sz="0" w:space="0" w:color="auto"/>
                        <w:bottom w:val="none" w:sz="0" w:space="0" w:color="auto"/>
                        <w:right w:val="none" w:sz="0" w:space="0" w:color="auto"/>
                      </w:divBdr>
                    </w:div>
                  </w:divsChild>
                </w:div>
                <w:div w:id="1095975525">
                  <w:marLeft w:val="0"/>
                  <w:marRight w:val="0"/>
                  <w:marTop w:val="0"/>
                  <w:marBottom w:val="0"/>
                  <w:divBdr>
                    <w:top w:val="none" w:sz="0" w:space="0" w:color="auto"/>
                    <w:left w:val="none" w:sz="0" w:space="0" w:color="auto"/>
                    <w:bottom w:val="none" w:sz="0" w:space="0" w:color="auto"/>
                    <w:right w:val="none" w:sz="0" w:space="0" w:color="auto"/>
                  </w:divBdr>
                  <w:divsChild>
                    <w:div w:id="428350077">
                      <w:marLeft w:val="0"/>
                      <w:marRight w:val="0"/>
                      <w:marTop w:val="0"/>
                      <w:marBottom w:val="0"/>
                      <w:divBdr>
                        <w:top w:val="none" w:sz="0" w:space="0" w:color="auto"/>
                        <w:left w:val="none" w:sz="0" w:space="0" w:color="auto"/>
                        <w:bottom w:val="none" w:sz="0" w:space="0" w:color="auto"/>
                        <w:right w:val="none" w:sz="0" w:space="0" w:color="auto"/>
                      </w:divBdr>
                    </w:div>
                  </w:divsChild>
                </w:div>
                <w:div w:id="1118990895">
                  <w:marLeft w:val="0"/>
                  <w:marRight w:val="0"/>
                  <w:marTop w:val="0"/>
                  <w:marBottom w:val="0"/>
                  <w:divBdr>
                    <w:top w:val="none" w:sz="0" w:space="0" w:color="auto"/>
                    <w:left w:val="none" w:sz="0" w:space="0" w:color="auto"/>
                    <w:bottom w:val="none" w:sz="0" w:space="0" w:color="auto"/>
                    <w:right w:val="none" w:sz="0" w:space="0" w:color="auto"/>
                  </w:divBdr>
                  <w:divsChild>
                    <w:div w:id="1294676664">
                      <w:marLeft w:val="0"/>
                      <w:marRight w:val="0"/>
                      <w:marTop w:val="0"/>
                      <w:marBottom w:val="0"/>
                      <w:divBdr>
                        <w:top w:val="none" w:sz="0" w:space="0" w:color="auto"/>
                        <w:left w:val="none" w:sz="0" w:space="0" w:color="auto"/>
                        <w:bottom w:val="none" w:sz="0" w:space="0" w:color="auto"/>
                        <w:right w:val="none" w:sz="0" w:space="0" w:color="auto"/>
                      </w:divBdr>
                    </w:div>
                  </w:divsChild>
                </w:div>
                <w:div w:id="1182552168">
                  <w:marLeft w:val="0"/>
                  <w:marRight w:val="0"/>
                  <w:marTop w:val="0"/>
                  <w:marBottom w:val="0"/>
                  <w:divBdr>
                    <w:top w:val="none" w:sz="0" w:space="0" w:color="auto"/>
                    <w:left w:val="none" w:sz="0" w:space="0" w:color="auto"/>
                    <w:bottom w:val="none" w:sz="0" w:space="0" w:color="auto"/>
                    <w:right w:val="none" w:sz="0" w:space="0" w:color="auto"/>
                  </w:divBdr>
                  <w:divsChild>
                    <w:div w:id="1558009934">
                      <w:marLeft w:val="0"/>
                      <w:marRight w:val="0"/>
                      <w:marTop w:val="0"/>
                      <w:marBottom w:val="0"/>
                      <w:divBdr>
                        <w:top w:val="none" w:sz="0" w:space="0" w:color="auto"/>
                        <w:left w:val="none" w:sz="0" w:space="0" w:color="auto"/>
                        <w:bottom w:val="none" w:sz="0" w:space="0" w:color="auto"/>
                        <w:right w:val="none" w:sz="0" w:space="0" w:color="auto"/>
                      </w:divBdr>
                    </w:div>
                  </w:divsChild>
                </w:div>
                <w:div w:id="1246569348">
                  <w:marLeft w:val="0"/>
                  <w:marRight w:val="0"/>
                  <w:marTop w:val="0"/>
                  <w:marBottom w:val="0"/>
                  <w:divBdr>
                    <w:top w:val="none" w:sz="0" w:space="0" w:color="auto"/>
                    <w:left w:val="none" w:sz="0" w:space="0" w:color="auto"/>
                    <w:bottom w:val="none" w:sz="0" w:space="0" w:color="auto"/>
                    <w:right w:val="none" w:sz="0" w:space="0" w:color="auto"/>
                  </w:divBdr>
                  <w:divsChild>
                    <w:div w:id="817265237">
                      <w:marLeft w:val="0"/>
                      <w:marRight w:val="0"/>
                      <w:marTop w:val="0"/>
                      <w:marBottom w:val="0"/>
                      <w:divBdr>
                        <w:top w:val="none" w:sz="0" w:space="0" w:color="auto"/>
                        <w:left w:val="none" w:sz="0" w:space="0" w:color="auto"/>
                        <w:bottom w:val="none" w:sz="0" w:space="0" w:color="auto"/>
                        <w:right w:val="none" w:sz="0" w:space="0" w:color="auto"/>
                      </w:divBdr>
                    </w:div>
                  </w:divsChild>
                </w:div>
                <w:div w:id="1369181539">
                  <w:marLeft w:val="0"/>
                  <w:marRight w:val="0"/>
                  <w:marTop w:val="0"/>
                  <w:marBottom w:val="0"/>
                  <w:divBdr>
                    <w:top w:val="none" w:sz="0" w:space="0" w:color="auto"/>
                    <w:left w:val="none" w:sz="0" w:space="0" w:color="auto"/>
                    <w:bottom w:val="none" w:sz="0" w:space="0" w:color="auto"/>
                    <w:right w:val="none" w:sz="0" w:space="0" w:color="auto"/>
                  </w:divBdr>
                  <w:divsChild>
                    <w:div w:id="538128443">
                      <w:marLeft w:val="0"/>
                      <w:marRight w:val="0"/>
                      <w:marTop w:val="0"/>
                      <w:marBottom w:val="0"/>
                      <w:divBdr>
                        <w:top w:val="none" w:sz="0" w:space="0" w:color="auto"/>
                        <w:left w:val="none" w:sz="0" w:space="0" w:color="auto"/>
                        <w:bottom w:val="none" w:sz="0" w:space="0" w:color="auto"/>
                        <w:right w:val="none" w:sz="0" w:space="0" w:color="auto"/>
                      </w:divBdr>
                    </w:div>
                    <w:div w:id="1765028963">
                      <w:marLeft w:val="0"/>
                      <w:marRight w:val="0"/>
                      <w:marTop w:val="0"/>
                      <w:marBottom w:val="0"/>
                      <w:divBdr>
                        <w:top w:val="none" w:sz="0" w:space="0" w:color="auto"/>
                        <w:left w:val="none" w:sz="0" w:space="0" w:color="auto"/>
                        <w:bottom w:val="none" w:sz="0" w:space="0" w:color="auto"/>
                        <w:right w:val="none" w:sz="0" w:space="0" w:color="auto"/>
                      </w:divBdr>
                    </w:div>
                  </w:divsChild>
                </w:div>
                <w:div w:id="1440099635">
                  <w:marLeft w:val="0"/>
                  <w:marRight w:val="0"/>
                  <w:marTop w:val="0"/>
                  <w:marBottom w:val="0"/>
                  <w:divBdr>
                    <w:top w:val="none" w:sz="0" w:space="0" w:color="auto"/>
                    <w:left w:val="none" w:sz="0" w:space="0" w:color="auto"/>
                    <w:bottom w:val="none" w:sz="0" w:space="0" w:color="auto"/>
                    <w:right w:val="none" w:sz="0" w:space="0" w:color="auto"/>
                  </w:divBdr>
                  <w:divsChild>
                    <w:div w:id="1818566540">
                      <w:marLeft w:val="0"/>
                      <w:marRight w:val="0"/>
                      <w:marTop w:val="0"/>
                      <w:marBottom w:val="0"/>
                      <w:divBdr>
                        <w:top w:val="none" w:sz="0" w:space="0" w:color="auto"/>
                        <w:left w:val="none" w:sz="0" w:space="0" w:color="auto"/>
                        <w:bottom w:val="none" w:sz="0" w:space="0" w:color="auto"/>
                        <w:right w:val="none" w:sz="0" w:space="0" w:color="auto"/>
                      </w:divBdr>
                    </w:div>
                  </w:divsChild>
                </w:div>
                <w:div w:id="1446466964">
                  <w:marLeft w:val="0"/>
                  <w:marRight w:val="0"/>
                  <w:marTop w:val="0"/>
                  <w:marBottom w:val="0"/>
                  <w:divBdr>
                    <w:top w:val="none" w:sz="0" w:space="0" w:color="auto"/>
                    <w:left w:val="none" w:sz="0" w:space="0" w:color="auto"/>
                    <w:bottom w:val="none" w:sz="0" w:space="0" w:color="auto"/>
                    <w:right w:val="none" w:sz="0" w:space="0" w:color="auto"/>
                  </w:divBdr>
                  <w:divsChild>
                    <w:div w:id="982735380">
                      <w:marLeft w:val="0"/>
                      <w:marRight w:val="0"/>
                      <w:marTop w:val="0"/>
                      <w:marBottom w:val="0"/>
                      <w:divBdr>
                        <w:top w:val="none" w:sz="0" w:space="0" w:color="auto"/>
                        <w:left w:val="none" w:sz="0" w:space="0" w:color="auto"/>
                        <w:bottom w:val="none" w:sz="0" w:space="0" w:color="auto"/>
                        <w:right w:val="none" w:sz="0" w:space="0" w:color="auto"/>
                      </w:divBdr>
                    </w:div>
                  </w:divsChild>
                </w:div>
                <w:div w:id="1566912378">
                  <w:marLeft w:val="0"/>
                  <w:marRight w:val="0"/>
                  <w:marTop w:val="0"/>
                  <w:marBottom w:val="0"/>
                  <w:divBdr>
                    <w:top w:val="none" w:sz="0" w:space="0" w:color="auto"/>
                    <w:left w:val="none" w:sz="0" w:space="0" w:color="auto"/>
                    <w:bottom w:val="none" w:sz="0" w:space="0" w:color="auto"/>
                    <w:right w:val="none" w:sz="0" w:space="0" w:color="auto"/>
                  </w:divBdr>
                  <w:divsChild>
                    <w:div w:id="533613455">
                      <w:marLeft w:val="0"/>
                      <w:marRight w:val="0"/>
                      <w:marTop w:val="0"/>
                      <w:marBottom w:val="0"/>
                      <w:divBdr>
                        <w:top w:val="none" w:sz="0" w:space="0" w:color="auto"/>
                        <w:left w:val="none" w:sz="0" w:space="0" w:color="auto"/>
                        <w:bottom w:val="none" w:sz="0" w:space="0" w:color="auto"/>
                        <w:right w:val="none" w:sz="0" w:space="0" w:color="auto"/>
                      </w:divBdr>
                    </w:div>
                  </w:divsChild>
                </w:div>
                <w:div w:id="1641495814">
                  <w:marLeft w:val="0"/>
                  <w:marRight w:val="0"/>
                  <w:marTop w:val="0"/>
                  <w:marBottom w:val="0"/>
                  <w:divBdr>
                    <w:top w:val="none" w:sz="0" w:space="0" w:color="auto"/>
                    <w:left w:val="none" w:sz="0" w:space="0" w:color="auto"/>
                    <w:bottom w:val="none" w:sz="0" w:space="0" w:color="auto"/>
                    <w:right w:val="none" w:sz="0" w:space="0" w:color="auto"/>
                  </w:divBdr>
                  <w:divsChild>
                    <w:div w:id="352148192">
                      <w:marLeft w:val="0"/>
                      <w:marRight w:val="0"/>
                      <w:marTop w:val="0"/>
                      <w:marBottom w:val="0"/>
                      <w:divBdr>
                        <w:top w:val="none" w:sz="0" w:space="0" w:color="auto"/>
                        <w:left w:val="none" w:sz="0" w:space="0" w:color="auto"/>
                        <w:bottom w:val="none" w:sz="0" w:space="0" w:color="auto"/>
                        <w:right w:val="none" w:sz="0" w:space="0" w:color="auto"/>
                      </w:divBdr>
                    </w:div>
                  </w:divsChild>
                </w:div>
                <w:div w:id="1655721110">
                  <w:marLeft w:val="0"/>
                  <w:marRight w:val="0"/>
                  <w:marTop w:val="0"/>
                  <w:marBottom w:val="0"/>
                  <w:divBdr>
                    <w:top w:val="none" w:sz="0" w:space="0" w:color="auto"/>
                    <w:left w:val="none" w:sz="0" w:space="0" w:color="auto"/>
                    <w:bottom w:val="none" w:sz="0" w:space="0" w:color="auto"/>
                    <w:right w:val="none" w:sz="0" w:space="0" w:color="auto"/>
                  </w:divBdr>
                  <w:divsChild>
                    <w:div w:id="986277864">
                      <w:marLeft w:val="0"/>
                      <w:marRight w:val="0"/>
                      <w:marTop w:val="0"/>
                      <w:marBottom w:val="0"/>
                      <w:divBdr>
                        <w:top w:val="none" w:sz="0" w:space="0" w:color="auto"/>
                        <w:left w:val="none" w:sz="0" w:space="0" w:color="auto"/>
                        <w:bottom w:val="none" w:sz="0" w:space="0" w:color="auto"/>
                        <w:right w:val="none" w:sz="0" w:space="0" w:color="auto"/>
                      </w:divBdr>
                    </w:div>
                  </w:divsChild>
                </w:div>
                <w:div w:id="1752778385">
                  <w:marLeft w:val="0"/>
                  <w:marRight w:val="0"/>
                  <w:marTop w:val="0"/>
                  <w:marBottom w:val="0"/>
                  <w:divBdr>
                    <w:top w:val="none" w:sz="0" w:space="0" w:color="auto"/>
                    <w:left w:val="none" w:sz="0" w:space="0" w:color="auto"/>
                    <w:bottom w:val="none" w:sz="0" w:space="0" w:color="auto"/>
                    <w:right w:val="none" w:sz="0" w:space="0" w:color="auto"/>
                  </w:divBdr>
                  <w:divsChild>
                    <w:div w:id="1346635602">
                      <w:marLeft w:val="0"/>
                      <w:marRight w:val="0"/>
                      <w:marTop w:val="0"/>
                      <w:marBottom w:val="0"/>
                      <w:divBdr>
                        <w:top w:val="none" w:sz="0" w:space="0" w:color="auto"/>
                        <w:left w:val="none" w:sz="0" w:space="0" w:color="auto"/>
                        <w:bottom w:val="none" w:sz="0" w:space="0" w:color="auto"/>
                        <w:right w:val="none" w:sz="0" w:space="0" w:color="auto"/>
                      </w:divBdr>
                    </w:div>
                    <w:div w:id="1384207244">
                      <w:marLeft w:val="0"/>
                      <w:marRight w:val="0"/>
                      <w:marTop w:val="0"/>
                      <w:marBottom w:val="0"/>
                      <w:divBdr>
                        <w:top w:val="none" w:sz="0" w:space="0" w:color="auto"/>
                        <w:left w:val="none" w:sz="0" w:space="0" w:color="auto"/>
                        <w:bottom w:val="none" w:sz="0" w:space="0" w:color="auto"/>
                        <w:right w:val="none" w:sz="0" w:space="0" w:color="auto"/>
                      </w:divBdr>
                    </w:div>
                    <w:div w:id="1777209351">
                      <w:marLeft w:val="0"/>
                      <w:marRight w:val="0"/>
                      <w:marTop w:val="0"/>
                      <w:marBottom w:val="0"/>
                      <w:divBdr>
                        <w:top w:val="none" w:sz="0" w:space="0" w:color="auto"/>
                        <w:left w:val="none" w:sz="0" w:space="0" w:color="auto"/>
                        <w:bottom w:val="none" w:sz="0" w:space="0" w:color="auto"/>
                        <w:right w:val="none" w:sz="0" w:space="0" w:color="auto"/>
                      </w:divBdr>
                    </w:div>
                  </w:divsChild>
                </w:div>
                <w:div w:id="1772778707">
                  <w:marLeft w:val="0"/>
                  <w:marRight w:val="0"/>
                  <w:marTop w:val="0"/>
                  <w:marBottom w:val="0"/>
                  <w:divBdr>
                    <w:top w:val="none" w:sz="0" w:space="0" w:color="auto"/>
                    <w:left w:val="none" w:sz="0" w:space="0" w:color="auto"/>
                    <w:bottom w:val="none" w:sz="0" w:space="0" w:color="auto"/>
                    <w:right w:val="none" w:sz="0" w:space="0" w:color="auto"/>
                  </w:divBdr>
                  <w:divsChild>
                    <w:div w:id="1039743676">
                      <w:marLeft w:val="0"/>
                      <w:marRight w:val="0"/>
                      <w:marTop w:val="0"/>
                      <w:marBottom w:val="0"/>
                      <w:divBdr>
                        <w:top w:val="none" w:sz="0" w:space="0" w:color="auto"/>
                        <w:left w:val="none" w:sz="0" w:space="0" w:color="auto"/>
                        <w:bottom w:val="none" w:sz="0" w:space="0" w:color="auto"/>
                        <w:right w:val="none" w:sz="0" w:space="0" w:color="auto"/>
                      </w:divBdr>
                    </w:div>
                  </w:divsChild>
                </w:div>
                <w:div w:id="1832526670">
                  <w:marLeft w:val="0"/>
                  <w:marRight w:val="0"/>
                  <w:marTop w:val="0"/>
                  <w:marBottom w:val="0"/>
                  <w:divBdr>
                    <w:top w:val="none" w:sz="0" w:space="0" w:color="auto"/>
                    <w:left w:val="none" w:sz="0" w:space="0" w:color="auto"/>
                    <w:bottom w:val="none" w:sz="0" w:space="0" w:color="auto"/>
                    <w:right w:val="none" w:sz="0" w:space="0" w:color="auto"/>
                  </w:divBdr>
                  <w:divsChild>
                    <w:div w:id="610666883">
                      <w:marLeft w:val="0"/>
                      <w:marRight w:val="0"/>
                      <w:marTop w:val="0"/>
                      <w:marBottom w:val="0"/>
                      <w:divBdr>
                        <w:top w:val="none" w:sz="0" w:space="0" w:color="auto"/>
                        <w:left w:val="none" w:sz="0" w:space="0" w:color="auto"/>
                        <w:bottom w:val="none" w:sz="0" w:space="0" w:color="auto"/>
                        <w:right w:val="none" w:sz="0" w:space="0" w:color="auto"/>
                      </w:divBdr>
                    </w:div>
                  </w:divsChild>
                </w:div>
                <w:div w:id="1834445221">
                  <w:marLeft w:val="0"/>
                  <w:marRight w:val="0"/>
                  <w:marTop w:val="0"/>
                  <w:marBottom w:val="0"/>
                  <w:divBdr>
                    <w:top w:val="none" w:sz="0" w:space="0" w:color="auto"/>
                    <w:left w:val="none" w:sz="0" w:space="0" w:color="auto"/>
                    <w:bottom w:val="none" w:sz="0" w:space="0" w:color="auto"/>
                    <w:right w:val="none" w:sz="0" w:space="0" w:color="auto"/>
                  </w:divBdr>
                  <w:divsChild>
                    <w:div w:id="1304433602">
                      <w:marLeft w:val="0"/>
                      <w:marRight w:val="0"/>
                      <w:marTop w:val="0"/>
                      <w:marBottom w:val="0"/>
                      <w:divBdr>
                        <w:top w:val="none" w:sz="0" w:space="0" w:color="auto"/>
                        <w:left w:val="none" w:sz="0" w:space="0" w:color="auto"/>
                        <w:bottom w:val="none" w:sz="0" w:space="0" w:color="auto"/>
                        <w:right w:val="none" w:sz="0" w:space="0" w:color="auto"/>
                      </w:divBdr>
                    </w:div>
                    <w:div w:id="2144303862">
                      <w:marLeft w:val="0"/>
                      <w:marRight w:val="0"/>
                      <w:marTop w:val="0"/>
                      <w:marBottom w:val="0"/>
                      <w:divBdr>
                        <w:top w:val="none" w:sz="0" w:space="0" w:color="auto"/>
                        <w:left w:val="none" w:sz="0" w:space="0" w:color="auto"/>
                        <w:bottom w:val="none" w:sz="0" w:space="0" w:color="auto"/>
                        <w:right w:val="none" w:sz="0" w:space="0" w:color="auto"/>
                      </w:divBdr>
                    </w:div>
                  </w:divsChild>
                </w:div>
                <w:div w:id="1834761197">
                  <w:marLeft w:val="0"/>
                  <w:marRight w:val="0"/>
                  <w:marTop w:val="0"/>
                  <w:marBottom w:val="0"/>
                  <w:divBdr>
                    <w:top w:val="none" w:sz="0" w:space="0" w:color="auto"/>
                    <w:left w:val="none" w:sz="0" w:space="0" w:color="auto"/>
                    <w:bottom w:val="none" w:sz="0" w:space="0" w:color="auto"/>
                    <w:right w:val="none" w:sz="0" w:space="0" w:color="auto"/>
                  </w:divBdr>
                  <w:divsChild>
                    <w:div w:id="638345533">
                      <w:marLeft w:val="0"/>
                      <w:marRight w:val="0"/>
                      <w:marTop w:val="0"/>
                      <w:marBottom w:val="0"/>
                      <w:divBdr>
                        <w:top w:val="none" w:sz="0" w:space="0" w:color="auto"/>
                        <w:left w:val="none" w:sz="0" w:space="0" w:color="auto"/>
                        <w:bottom w:val="none" w:sz="0" w:space="0" w:color="auto"/>
                        <w:right w:val="none" w:sz="0" w:space="0" w:color="auto"/>
                      </w:divBdr>
                    </w:div>
                    <w:div w:id="1516577110">
                      <w:marLeft w:val="0"/>
                      <w:marRight w:val="0"/>
                      <w:marTop w:val="0"/>
                      <w:marBottom w:val="0"/>
                      <w:divBdr>
                        <w:top w:val="none" w:sz="0" w:space="0" w:color="auto"/>
                        <w:left w:val="none" w:sz="0" w:space="0" w:color="auto"/>
                        <w:bottom w:val="none" w:sz="0" w:space="0" w:color="auto"/>
                        <w:right w:val="none" w:sz="0" w:space="0" w:color="auto"/>
                      </w:divBdr>
                    </w:div>
                    <w:div w:id="1960185899">
                      <w:marLeft w:val="0"/>
                      <w:marRight w:val="0"/>
                      <w:marTop w:val="0"/>
                      <w:marBottom w:val="0"/>
                      <w:divBdr>
                        <w:top w:val="none" w:sz="0" w:space="0" w:color="auto"/>
                        <w:left w:val="none" w:sz="0" w:space="0" w:color="auto"/>
                        <w:bottom w:val="none" w:sz="0" w:space="0" w:color="auto"/>
                        <w:right w:val="none" w:sz="0" w:space="0" w:color="auto"/>
                      </w:divBdr>
                    </w:div>
                  </w:divsChild>
                </w:div>
                <w:div w:id="1846044078">
                  <w:marLeft w:val="0"/>
                  <w:marRight w:val="0"/>
                  <w:marTop w:val="0"/>
                  <w:marBottom w:val="0"/>
                  <w:divBdr>
                    <w:top w:val="none" w:sz="0" w:space="0" w:color="auto"/>
                    <w:left w:val="none" w:sz="0" w:space="0" w:color="auto"/>
                    <w:bottom w:val="none" w:sz="0" w:space="0" w:color="auto"/>
                    <w:right w:val="none" w:sz="0" w:space="0" w:color="auto"/>
                  </w:divBdr>
                  <w:divsChild>
                    <w:div w:id="1163811852">
                      <w:marLeft w:val="0"/>
                      <w:marRight w:val="0"/>
                      <w:marTop w:val="0"/>
                      <w:marBottom w:val="0"/>
                      <w:divBdr>
                        <w:top w:val="none" w:sz="0" w:space="0" w:color="auto"/>
                        <w:left w:val="none" w:sz="0" w:space="0" w:color="auto"/>
                        <w:bottom w:val="none" w:sz="0" w:space="0" w:color="auto"/>
                        <w:right w:val="none" w:sz="0" w:space="0" w:color="auto"/>
                      </w:divBdr>
                    </w:div>
                  </w:divsChild>
                </w:div>
                <w:div w:id="1920166557">
                  <w:marLeft w:val="0"/>
                  <w:marRight w:val="0"/>
                  <w:marTop w:val="0"/>
                  <w:marBottom w:val="0"/>
                  <w:divBdr>
                    <w:top w:val="none" w:sz="0" w:space="0" w:color="auto"/>
                    <w:left w:val="none" w:sz="0" w:space="0" w:color="auto"/>
                    <w:bottom w:val="none" w:sz="0" w:space="0" w:color="auto"/>
                    <w:right w:val="none" w:sz="0" w:space="0" w:color="auto"/>
                  </w:divBdr>
                  <w:divsChild>
                    <w:div w:id="1167794365">
                      <w:marLeft w:val="0"/>
                      <w:marRight w:val="0"/>
                      <w:marTop w:val="0"/>
                      <w:marBottom w:val="0"/>
                      <w:divBdr>
                        <w:top w:val="none" w:sz="0" w:space="0" w:color="auto"/>
                        <w:left w:val="none" w:sz="0" w:space="0" w:color="auto"/>
                        <w:bottom w:val="none" w:sz="0" w:space="0" w:color="auto"/>
                        <w:right w:val="none" w:sz="0" w:space="0" w:color="auto"/>
                      </w:divBdr>
                    </w:div>
                  </w:divsChild>
                </w:div>
                <w:div w:id="1927877862">
                  <w:marLeft w:val="0"/>
                  <w:marRight w:val="0"/>
                  <w:marTop w:val="0"/>
                  <w:marBottom w:val="0"/>
                  <w:divBdr>
                    <w:top w:val="none" w:sz="0" w:space="0" w:color="auto"/>
                    <w:left w:val="none" w:sz="0" w:space="0" w:color="auto"/>
                    <w:bottom w:val="none" w:sz="0" w:space="0" w:color="auto"/>
                    <w:right w:val="none" w:sz="0" w:space="0" w:color="auto"/>
                  </w:divBdr>
                  <w:divsChild>
                    <w:div w:id="894898744">
                      <w:marLeft w:val="0"/>
                      <w:marRight w:val="0"/>
                      <w:marTop w:val="0"/>
                      <w:marBottom w:val="0"/>
                      <w:divBdr>
                        <w:top w:val="none" w:sz="0" w:space="0" w:color="auto"/>
                        <w:left w:val="none" w:sz="0" w:space="0" w:color="auto"/>
                        <w:bottom w:val="none" w:sz="0" w:space="0" w:color="auto"/>
                        <w:right w:val="none" w:sz="0" w:space="0" w:color="auto"/>
                      </w:divBdr>
                    </w:div>
                  </w:divsChild>
                </w:div>
                <w:div w:id="1938709266">
                  <w:marLeft w:val="0"/>
                  <w:marRight w:val="0"/>
                  <w:marTop w:val="0"/>
                  <w:marBottom w:val="0"/>
                  <w:divBdr>
                    <w:top w:val="none" w:sz="0" w:space="0" w:color="auto"/>
                    <w:left w:val="none" w:sz="0" w:space="0" w:color="auto"/>
                    <w:bottom w:val="none" w:sz="0" w:space="0" w:color="auto"/>
                    <w:right w:val="none" w:sz="0" w:space="0" w:color="auto"/>
                  </w:divBdr>
                  <w:divsChild>
                    <w:div w:id="325549700">
                      <w:marLeft w:val="0"/>
                      <w:marRight w:val="0"/>
                      <w:marTop w:val="0"/>
                      <w:marBottom w:val="0"/>
                      <w:divBdr>
                        <w:top w:val="none" w:sz="0" w:space="0" w:color="auto"/>
                        <w:left w:val="none" w:sz="0" w:space="0" w:color="auto"/>
                        <w:bottom w:val="none" w:sz="0" w:space="0" w:color="auto"/>
                        <w:right w:val="none" w:sz="0" w:space="0" w:color="auto"/>
                      </w:divBdr>
                    </w:div>
                    <w:div w:id="1215461741">
                      <w:marLeft w:val="0"/>
                      <w:marRight w:val="0"/>
                      <w:marTop w:val="0"/>
                      <w:marBottom w:val="0"/>
                      <w:divBdr>
                        <w:top w:val="none" w:sz="0" w:space="0" w:color="auto"/>
                        <w:left w:val="none" w:sz="0" w:space="0" w:color="auto"/>
                        <w:bottom w:val="none" w:sz="0" w:space="0" w:color="auto"/>
                        <w:right w:val="none" w:sz="0" w:space="0" w:color="auto"/>
                      </w:divBdr>
                    </w:div>
                    <w:div w:id="1236164873">
                      <w:marLeft w:val="0"/>
                      <w:marRight w:val="0"/>
                      <w:marTop w:val="0"/>
                      <w:marBottom w:val="0"/>
                      <w:divBdr>
                        <w:top w:val="none" w:sz="0" w:space="0" w:color="auto"/>
                        <w:left w:val="none" w:sz="0" w:space="0" w:color="auto"/>
                        <w:bottom w:val="none" w:sz="0" w:space="0" w:color="auto"/>
                        <w:right w:val="none" w:sz="0" w:space="0" w:color="auto"/>
                      </w:divBdr>
                    </w:div>
                    <w:div w:id="1335497002">
                      <w:marLeft w:val="0"/>
                      <w:marRight w:val="0"/>
                      <w:marTop w:val="0"/>
                      <w:marBottom w:val="0"/>
                      <w:divBdr>
                        <w:top w:val="none" w:sz="0" w:space="0" w:color="auto"/>
                        <w:left w:val="none" w:sz="0" w:space="0" w:color="auto"/>
                        <w:bottom w:val="none" w:sz="0" w:space="0" w:color="auto"/>
                        <w:right w:val="none" w:sz="0" w:space="0" w:color="auto"/>
                      </w:divBdr>
                    </w:div>
                  </w:divsChild>
                </w:div>
                <w:div w:id="1958365577">
                  <w:marLeft w:val="0"/>
                  <w:marRight w:val="0"/>
                  <w:marTop w:val="0"/>
                  <w:marBottom w:val="0"/>
                  <w:divBdr>
                    <w:top w:val="none" w:sz="0" w:space="0" w:color="auto"/>
                    <w:left w:val="none" w:sz="0" w:space="0" w:color="auto"/>
                    <w:bottom w:val="none" w:sz="0" w:space="0" w:color="auto"/>
                    <w:right w:val="none" w:sz="0" w:space="0" w:color="auto"/>
                  </w:divBdr>
                  <w:divsChild>
                    <w:div w:id="861480135">
                      <w:marLeft w:val="0"/>
                      <w:marRight w:val="0"/>
                      <w:marTop w:val="0"/>
                      <w:marBottom w:val="0"/>
                      <w:divBdr>
                        <w:top w:val="none" w:sz="0" w:space="0" w:color="auto"/>
                        <w:left w:val="none" w:sz="0" w:space="0" w:color="auto"/>
                        <w:bottom w:val="none" w:sz="0" w:space="0" w:color="auto"/>
                        <w:right w:val="none" w:sz="0" w:space="0" w:color="auto"/>
                      </w:divBdr>
                    </w:div>
                    <w:div w:id="1383747304">
                      <w:marLeft w:val="0"/>
                      <w:marRight w:val="0"/>
                      <w:marTop w:val="0"/>
                      <w:marBottom w:val="0"/>
                      <w:divBdr>
                        <w:top w:val="none" w:sz="0" w:space="0" w:color="auto"/>
                        <w:left w:val="none" w:sz="0" w:space="0" w:color="auto"/>
                        <w:bottom w:val="none" w:sz="0" w:space="0" w:color="auto"/>
                        <w:right w:val="none" w:sz="0" w:space="0" w:color="auto"/>
                      </w:divBdr>
                    </w:div>
                  </w:divsChild>
                </w:div>
                <w:div w:id="1976762526">
                  <w:marLeft w:val="0"/>
                  <w:marRight w:val="0"/>
                  <w:marTop w:val="0"/>
                  <w:marBottom w:val="0"/>
                  <w:divBdr>
                    <w:top w:val="none" w:sz="0" w:space="0" w:color="auto"/>
                    <w:left w:val="none" w:sz="0" w:space="0" w:color="auto"/>
                    <w:bottom w:val="none" w:sz="0" w:space="0" w:color="auto"/>
                    <w:right w:val="none" w:sz="0" w:space="0" w:color="auto"/>
                  </w:divBdr>
                  <w:divsChild>
                    <w:div w:id="440883616">
                      <w:marLeft w:val="0"/>
                      <w:marRight w:val="0"/>
                      <w:marTop w:val="0"/>
                      <w:marBottom w:val="0"/>
                      <w:divBdr>
                        <w:top w:val="none" w:sz="0" w:space="0" w:color="auto"/>
                        <w:left w:val="none" w:sz="0" w:space="0" w:color="auto"/>
                        <w:bottom w:val="none" w:sz="0" w:space="0" w:color="auto"/>
                        <w:right w:val="none" w:sz="0" w:space="0" w:color="auto"/>
                      </w:divBdr>
                    </w:div>
                  </w:divsChild>
                </w:div>
                <w:div w:id="2002542436">
                  <w:marLeft w:val="0"/>
                  <w:marRight w:val="0"/>
                  <w:marTop w:val="0"/>
                  <w:marBottom w:val="0"/>
                  <w:divBdr>
                    <w:top w:val="none" w:sz="0" w:space="0" w:color="auto"/>
                    <w:left w:val="none" w:sz="0" w:space="0" w:color="auto"/>
                    <w:bottom w:val="none" w:sz="0" w:space="0" w:color="auto"/>
                    <w:right w:val="none" w:sz="0" w:space="0" w:color="auto"/>
                  </w:divBdr>
                  <w:divsChild>
                    <w:div w:id="1086342659">
                      <w:marLeft w:val="0"/>
                      <w:marRight w:val="0"/>
                      <w:marTop w:val="0"/>
                      <w:marBottom w:val="0"/>
                      <w:divBdr>
                        <w:top w:val="none" w:sz="0" w:space="0" w:color="auto"/>
                        <w:left w:val="none" w:sz="0" w:space="0" w:color="auto"/>
                        <w:bottom w:val="none" w:sz="0" w:space="0" w:color="auto"/>
                        <w:right w:val="none" w:sz="0" w:space="0" w:color="auto"/>
                      </w:divBdr>
                    </w:div>
                  </w:divsChild>
                </w:div>
                <w:div w:id="2064676897">
                  <w:marLeft w:val="0"/>
                  <w:marRight w:val="0"/>
                  <w:marTop w:val="0"/>
                  <w:marBottom w:val="0"/>
                  <w:divBdr>
                    <w:top w:val="none" w:sz="0" w:space="0" w:color="auto"/>
                    <w:left w:val="none" w:sz="0" w:space="0" w:color="auto"/>
                    <w:bottom w:val="none" w:sz="0" w:space="0" w:color="auto"/>
                    <w:right w:val="none" w:sz="0" w:space="0" w:color="auto"/>
                  </w:divBdr>
                  <w:divsChild>
                    <w:div w:id="4836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1463">
          <w:marLeft w:val="0"/>
          <w:marRight w:val="0"/>
          <w:marTop w:val="0"/>
          <w:marBottom w:val="0"/>
          <w:divBdr>
            <w:top w:val="none" w:sz="0" w:space="0" w:color="auto"/>
            <w:left w:val="none" w:sz="0" w:space="0" w:color="auto"/>
            <w:bottom w:val="none" w:sz="0" w:space="0" w:color="auto"/>
            <w:right w:val="none" w:sz="0" w:space="0" w:color="auto"/>
          </w:divBdr>
          <w:divsChild>
            <w:div w:id="1146818633">
              <w:marLeft w:val="0"/>
              <w:marRight w:val="0"/>
              <w:marTop w:val="30"/>
              <w:marBottom w:val="30"/>
              <w:divBdr>
                <w:top w:val="none" w:sz="0" w:space="0" w:color="auto"/>
                <w:left w:val="none" w:sz="0" w:space="0" w:color="auto"/>
                <w:bottom w:val="none" w:sz="0" w:space="0" w:color="auto"/>
                <w:right w:val="none" w:sz="0" w:space="0" w:color="auto"/>
              </w:divBdr>
              <w:divsChild>
                <w:div w:id="105662603">
                  <w:marLeft w:val="0"/>
                  <w:marRight w:val="0"/>
                  <w:marTop w:val="0"/>
                  <w:marBottom w:val="0"/>
                  <w:divBdr>
                    <w:top w:val="none" w:sz="0" w:space="0" w:color="auto"/>
                    <w:left w:val="none" w:sz="0" w:space="0" w:color="auto"/>
                    <w:bottom w:val="none" w:sz="0" w:space="0" w:color="auto"/>
                    <w:right w:val="none" w:sz="0" w:space="0" w:color="auto"/>
                  </w:divBdr>
                  <w:divsChild>
                    <w:div w:id="445196067">
                      <w:marLeft w:val="0"/>
                      <w:marRight w:val="0"/>
                      <w:marTop w:val="0"/>
                      <w:marBottom w:val="0"/>
                      <w:divBdr>
                        <w:top w:val="none" w:sz="0" w:space="0" w:color="auto"/>
                        <w:left w:val="none" w:sz="0" w:space="0" w:color="auto"/>
                        <w:bottom w:val="none" w:sz="0" w:space="0" w:color="auto"/>
                        <w:right w:val="none" w:sz="0" w:space="0" w:color="auto"/>
                      </w:divBdr>
                    </w:div>
                  </w:divsChild>
                </w:div>
                <w:div w:id="113063271">
                  <w:marLeft w:val="0"/>
                  <w:marRight w:val="0"/>
                  <w:marTop w:val="0"/>
                  <w:marBottom w:val="0"/>
                  <w:divBdr>
                    <w:top w:val="none" w:sz="0" w:space="0" w:color="auto"/>
                    <w:left w:val="none" w:sz="0" w:space="0" w:color="auto"/>
                    <w:bottom w:val="none" w:sz="0" w:space="0" w:color="auto"/>
                    <w:right w:val="none" w:sz="0" w:space="0" w:color="auto"/>
                  </w:divBdr>
                  <w:divsChild>
                    <w:div w:id="1416434763">
                      <w:marLeft w:val="0"/>
                      <w:marRight w:val="0"/>
                      <w:marTop w:val="0"/>
                      <w:marBottom w:val="0"/>
                      <w:divBdr>
                        <w:top w:val="none" w:sz="0" w:space="0" w:color="auto"/>
                        <w:left w:val="none" w:sz="0" w:space="0" w:color="auto"/>
                        <w:bottom w:val="none" w:sz="0" w:space="0" w:color="auto"/>
                        <w:right w:val="none" w:sz="0" w:space="0" w:color="auto"/>
                      </w:divBdr>
                    </w:div>
                  </w:divsChild>
                </w:div>
                <w:div w:id="270014488">
                  <w:marLeft w:val="0"/>
                  <w:marRight w:val="0"/>
                  <w:marTop w:val="0"/>
                  <w:marBottom w:val="0"/>
                  <w:divBdr>
                    <w:top w:val="none" w:sz="0" w:space="0" w:color="auto"/>
                    <w:left w:val="none" w:sz="0" w:space="0" w:color="auto"/>
                    <w:bottom w:val="none" w:sz="0" w:space="0" w:color="auto"/>
                    <w:right w:val="none" w:sz="0" w:space="0" w:color="auto"/>
                  </w:divBdr>
                  <w:divsChild>
                    <w:div w:id="1142968266">
                      <w:marLeft w:val="0"/>
                      <w:marRight w:val="0"/>
                      <w:marTop w:val="0"/>
                      <w:marBottom w:val="0"/>
                      <w:divBdr>
                        <w:top w:val="none" w:sz="0" w:space="0" w:color="auto"/>
                        <w:left w:val="none" w:sz="0" w:space="0" w:color="auto"/>
                        <w:bottom w:val="none" w:sz="0" w:space="0" w:color="auto"/>
                        <w:right w:val="none" w:sz="0" w:space="0" w:color="auto"/>
                      </w:divBdr>
                    </w:div>
                  </w:divsChild>
                </w:div>
                <w:div w:id="272128254">
                  <w:marLeft w:val="0"/>
                  <w:marRight w:val="0"/>
                  <w:marTop w:val="0"/>
                  <w:marBottom w:val="0"/>
                  <w:divBdr>
                    <w:top w:val="none" w:sz="0" w:space="0" w:color="auto"/>
                    <w:left w:val="none" w:sz="0" w:space="0" w:color="auto"/>
                    <w:bottom w:val="none" w:sz="0" w:space="0" w:color="auto"/>
                    <w:right w:val="none" w:sz="0" w:space="0" w:color="auto"/>
                  </w:divBdr>
                  <w:divsChild>
                    <w:div w:id="1719624454">
                      <w:marLeft w:val="0"/>
                      <w:marRight w:val="0"/>
                      <w:marTop w:val="0"/>
                      <w:marBottom w:val="0"/>
                      <w:divBdr>
                        <w:top w:val="none" w:sz="0" w:space="0" w:color="auto"/>
                        <w:left w:val="none" w:sz="0" w:space="0" w:color="auto"/>
                        <w:bottom w:val="none" w:sz="0" w:space="0" w:color="auto"/>
                        <w:right w:val="none" w:sz="0" w:space="0" w:color="auto"/>
                      </w:divBdr>
                    </w:div>
                  </w:divsChild>
                </w:div>
                <w:div w:id="293098175">
                  <w:marLeft w:val="0"/>
                  <w:marRight w:val="0"/>
                  <w:marTop w:val="0"/>
                  <w:marBottom w:val="0"/>
                  <w:divBdr>
                    <w:top w:val="none" w:sz="0" w:space="0" w:color="auto"/>
                    <w:left w:val="none" w:sz="0" w:space="0" w:color="auto"/>
                    <w:bottom w:val="none" w:sz="0" w:space="0" w:color="auto"/>
                    <w:right w:val="none" w:sz="0" w:space="0" w:color="auto"/>
                  </w:divBdr>
                  <w:divsChild>
                    <w:div w:id="362440238">
                      <w:marLeft w:val="0"/>
                      <w:marRight w:val="0"/>
                      <w:marTop w:val="0"/>
                      <w:marBottom w:val="0"/>
                      <w:divBdr>
                        <w:top w:val="none" w:sz="0" w:space="0" w:color="auto"/>
                        <w:left w:val="none" w:sz="0" w:space="0" w:color="auto"/>
                        <w:bottom w:val="none" w:sz="0" w:space="0" w:color="auto"/>
                        <w:right w:val="none" w:sz="0" w:space="0" w:color="auto"/>
                      </w:divBdr>
                    </w:div>
                  </w:divsChild>
                </w:div>
                <w:div w:id="328607215">
                  <w:marLeft w:val="0"/>
                  <w:marRight w:val="0"/>
                  <w:marTop w:val="0"/>
                  <w:marBottom w:val="0"/>
                  <w:divBdr>
                    <w:top w:val="none" w:sz="0" w:space="0" w:color="auto"/>
                    <w:left w:val="none" w:sz="0" w:space="0" w:color="auto"/>
                    <w:bottom w:val="none" w:sz="0" w:space="0" w:color="auto"/>
                    <w:right w:val="none" w:sz="0" w:space="0" w:color="auto"/>
                  </w:divBdr>
                  <w:divsChild>
                    <w:div w:id="1187716052">
                      <w:marLeft w:val="0"/>
                      <w:marRight w:val="0"/>
                      <w:marTop w:val="0"/>
                      <w:marBottom w:val="0"/>
                      <w:divBdr>
                        <w:top w:val="none" w:sz="0" w:space="0" w:color="auto"/>
                        <w:left w:val="none" w:sz="0" w:space="0" w:color="auto"/>
                        <w:bottom w:val="none" w:sz="0" w:space="0" w:color="auto"/>
                        <w:right w:val="none" w:sz="0" w:space="0" w:color="auto"/>
                      </w:divBdr>
                    </w:div>
                  </w:divsChild>
                </w:div>
                <w:div w:id="375862080">
                  <w:marLeft w:val="0"/>
                  <w:marRight w:val="0"/>
                  <w:marTop w:val="0"/>
                  <w:marBottom w:val="0"/>
                  <w:divBdr>
                    <w:top w:val="none" w:sz="0" w:space="0" w:color="auto"/>
                    <w:left w:val="none" w:sz="0" w:space="0" w:color="auto"/>
                    <w:bottom w:val="none" w:sz="0" w:space="0" w:color="auto"/>
                    <w:right w:val="none" w:sz="0" w:space="0" w:color="auto"/>
                  </w:divBdr>
                  <w:divsChild>
                    <w:div w:id="1976904707">
                      <w:marLeft w:val="0"/>
                      <w:marRight w:val="0"/>
                      <w:marTop w:val="0"/>
                      <w:marBottom w:val="0"/>
                      <w:divBdr>
                        <w:top w:val="none" w:sz="0" w:space="0" w:color="auto"/>
                        <w:left w:val="none" w:sz="0" w:space="0" w:color="auto"/>
                        <w:bottom w:val="none" w:sz="0" w:space="0" w:color="auto"/>
                        <w:right w:val="none" w:sz="0" w:space="0" w:color="auto"/>
                      </w:divBdr>
                    </w:div>
                  </w:divsChild>
                </w:div>
                <w:div w:id="395279753">
                  <w:marLeft w:val="0"/>
                  <w:marRight w:val="0"/>
                  <w:marTop w:val="0"/>
                  <w:marBottom w:val="0"/>
                  <w:divBdr>
                    <w:top w:val="none" w:sz="0" w:space="0" w:color="auto"/>
                    <w:left w:val="none" w:sz="0" w:space="0" w:color="auto"/>
                    <w:bottom w:val="none" w:sz="0" w:space="0" w:color="auto"/>
                    <w:right w:val="none" w:sz="0" w:space="0" w:color="auto"/>
                  </w:divBdr>
                  <w:divsChild>
                    <w:div w:id="1353343367">
                      <w:marLeft w:val="0"/>
                      <w:marRight w:val="0"/>
                      <w:marTop w:val="0"/>
                      <w:marBottom w:val="0"/>
                      <w:divBdr>
                        <w:top w:val="none" w:sz="0" w:space="0" w:color="auto"/>
                        <w:left w:val="none" w:sz="0" w:space="0" w:color="auto"/>
                        <w:bottom w:val="none" w:sz="0" w:space="0" w:color="auto"/>
                        <w:right w:val="none" w:sz="0" w:space="0" w:color="auto"/>
                      </w:divBdr>
                    </w:div>
                  </w:divsChild>
                </w:div>
                <w:div w:id="405610117">
                  <w:marLeft w:val="0"/>
                  <w:marRight w:val="0"/>
                  <w:marTop w:val="0"/>
                  <w:marBottom w:val="0"/>
                  <w:divBdr>
                    <w:top w:val="none" w:sz="0" w:space="0" w:color="auto"/>
                    <w:left w:val="none" w:sz="0" w:space="0" w:color="auto"/>
                    <w:bottom w:val="none" w:sz="0" w:space="0" w:color="auto"/>
                    <w:right w:val="none" w:sz="0" w:space="0" w:color="auto"/>
                  </w:divBdr>
                  <w:divsChild>
                    <w:div w:id="562371703">
                      <w:marLeft w:val="0"/>
                      <w:marRight w:val="0"/>
                      <w:marTop w:val="0"/>
                      <w:marBottom w:val="0"/>
                      <w:divBdr>
                        <w:top w:val="none" w:sz="0" w:space="0" w:color="auto"/>
                        <w:left w:val="none" w:sz="0" w:space="0" w:color="auto"/>
                        <w:bottom w:val="none" w:sz="0" w:space="0" w:color="auto"/>
                        <w:right w:val="none" w:sz="0" w:space="0" w:color="auto"/>
                      </w:divBdr>
                    </w:div>
                  </w:divsChild>
                </w:div>
                <w:div w:id="468132559">
                  <w:marLeft w:val="0"/>
                  <w:marRight w:val="0"/>
                  <w:marTop w:val="0"/>
                  <w:marBottom w:val="0"/>
                  <w:divBdr>
                    <w:top w:val="none" w:sz="0" w:space="0" w:color="auto"/>
                    <w:left w:val="none" w:sz="0" w:space="0" w:color="auto"/>
                    <w:bottom w:val="none" w:sz="0" w:space="0" w:color="auto"/>
                    <w:right w:val="none" w:sz="0" w:space="0" w:color="auto"/>
                  </w:divBdr>
                  <w:divsChild>
                    <w:div w:id="567619178">
                      <w:marLeft w:val="0"/>
                      <w:marRight w:val="0"/>
                      <w:marTop w:val="0"/>
                      <w:marBottom w:val="0"/>
                      <w:divBdr>
                        <w:top w:val="none" w:sz="0" w:space="0" w:color="auto"/>
                        <w:left w:val="none" w:sz="0" w:space="0" w:color="auto"/>
                        <w:bottom w:val="none" w:sz="0" w:space="0" w:color="auto"/>
                        <w:right w:val="none" w:sz="0" w:space="0" w:color="auto"/>
                      </w:divBdr>
                    </w:div>
                  </w:divsChild>
                </w:div>
                <w:div w:id="473910953">
                  <w:marLeft w:val="0"/>
                  <w:marRight w:val="0"/>
                  <w:marTop w:val="0"/>
                  <w:marBottom w:val="0"/>
                  <w:divBdr>
                    <w:top w:val="none" w:sz="0" w:space="0" w:color="auto"/>
                    <w:left w:val="none" w:sz="0" w:space="0" w:color="auto"/>
                    <w:bottom w:val="none" w:sz="0" w:space="0" w:color="auto"/>
                    <w:right w:val="none" w:sz="0" w:space="0" w:color="auto"/>
                  </w:divBdr>
                  <w:divsChild>
                    <w:div w:id="114178926">
                      <w:marLeft w:val="0"/>
                      <w:marRight w:val="0"/>
                      <w:marTop w:val="0"/>
                      <w:marBottom w:val="0"/>
                      <w:divBdr>
                        <w:top w:val="none" w:sz="0" w:space="0" w:color="auto"/>
                        <w:left w:val="none" w:sz="0" w:space="0" w:color="auto"/>
                        <w:bottom w:val="none" w:sz="0" w:space="0" w:color="auto"/>
                        <w:right w:val="none" w:sz="0" w:space="0" w:color="auto"/>
                      </w:divBdr>
                    </w:div>
                    <w:div w:id="273758573">
                      <w:marLeft w:val="0"/>
                      <w:marRight w:val="0"/>
                      <w:marTop w:val="0"/>
                      <w:marBottom w:val="0"/>
                      <w:divBdr>
                        <w:top w:val="none" w:sz="0" w:space="0" w:color="auto"/>
                        <w:left w:val="none" w:sz="0" w:space="0" w:color="auto"/>
                        <w:bottom w:val="none" w:sz="0" w:space="0" w:color="auto"/>
                        <w:right w:val="none" w:sz="0" w:space="0" w:color="auto"/>
                      </w:divBdr>
                    </w:div>
                    <w:div w:id="1146431990">
                      <w:marLeft w:val="0"/>
                      <w:marRight w:val="0"/>
                      <w:marTop w:val="0"/>
                      <w:marBottom w:val="0"/>
                      <w:divBdr>
                        <w:top w:val="none" w:sz="0" w:space="0" w:color="auto"/>
                        <w:left w:val="none" w:sz="0" w:space="0" w:color="auto"/>
                        <w:bottom w:val="none" w:sz="0" w:space="0" w:color="auto"/>
                        <w:right w:val="none" w:sz="0" w:space="0" w:color="auto"/>
                      </w:divBdr>
                    </w:div>
                    <w:div w:id="1307667060">
                      <w:marLeft w:val="0"/>
                      <w:marRight w:val="0"/>
                      <w:marTop w:val="0"/>
                      <w:marBottom w:val="0"/>
                      <w:divBdr>
                        <w:top w:val="none" w:sz="0" w:space="0" w:color="auto"/>
                        <w:left w:val="none" w:sz="0" w:space="0" w:color="auto"/>
                        <w:bottom w:val="none" w:sz="0" w:space="0" w:color="auto"/>
                        <w:right w:val="none" w:sz="0" w:space="0" w:color="auto"/>
                      </w:divBdr>
                    </w:div>
                  </w:divsChild>
                </w:div>
                <w:div w:id="573397411">
                  <w:marLeft w:val="0"/>
                  <w:marRight w:val="0"/>
                  <w:marTop w:val="0"/>
                  <w:marBottom w:val="0"/>
                  <w:divBdr>
                    <w:top w:val="none" w:sz="0" w:space="0" w:color="auto"/>
                    <w:left w:val="none" w:sz="0" w:space="0" w:color="auto"/>
                    <w:bottom w:val="none" w:sz="0" w:space="0" w:color="auto"/>
                    <w:right w:val="none" w:sz="0" w:space="0" w:color="auto"/>
                  </w:divBdr>
                  <w:divsChild>
                    <w:div w:id="553856631">
                      <w:marLeft w:val="0"/>
                      <w:marRight w:val="0"/>
                      <w:marTop w:val="0"/>
                      <w:marBottom w:val="0"/>
                      <w:divBdr>
                        <w:top w:val="none" w:sz="0" w:space="0" w:color="auto"/>
                        <w:left w:val="none" w:sz="0" w:space="0" w:color="auto"/>
                        <w:bottom w:val="none" w:sz="0" w:space="0" w:color="auto"/>
                        <w:right w:val="none" w:sz="0" w:space="0" w:color="auto"/>
                      </w:divBdr>
                    </w:div>
                  </w:divsChild>
                </w:div>
                <w:div w:id="595020800">
                  <w:marLeft w:val="0"/>
                  <w:marRight w:val="0"/>
                  <w:marTop w:val="0"/>
                  <w:marBottom w:val="0"/>
                  <w:divBdr>
                    <w:top w:val="none" w:sz="0" w:space="0" w:color="auto"/>
                    <w:left w:val="none" w:sz="0" w:space="0" w:color="auto"/>
                    <w:bottom w:val="none" w:sz="0" w:space="0" w:color="auto"/>
                    <w:right w:val="none" w:sz="0" w:space="0" w:color="auto"/>
                  </w:divBdr>
                  <w:divsChild>
                    <w:div w:id="1158109341">
                      <w:marLeft w:val="0"/>
                      <w:marRight w:val="0"/>
                      <w:marTop w:val="0"/>
                      <w:marBottom w:val="0"/>
                      <w:divBdr>
                        <w:top w:val="none" w:sz="0" w:space="0" w:color="auto"/>
                        <w:left w:val="none" w:sz="0" w:space="0" w:color="auto"/>
                        <w:bottom w:val="none" w:sz="0" w:space="0" w:color="auto"/>
                        <w:right w:val="none" w:sz="0" w:space="0" w:color="auto"/>
                      </w:divBdr>
                    </w:div>
                  </w:divsChild>
                </w:div>
                <w:div w:id="609777021">
                  <w:marLeft w:val="0"/>
                  <w:marRight w:val="0"/>
                  <w:marTop w:val="0"/>
                  <w:marBottom w:val="0"/>
                  <w:divBdr>
                    <w:top w:val="none" w:sz="0" w:space="0" w:color="auto"/>
                    <w:left w:val="none" w:sz="0" w:space="0" w:color="auto"/>
                    <w:bottom w:val="none" w:sz="0" w:space="0" w:color="auto"/>
                    <w:right w:val="none" w:sz="0" w:space="0" w:color="auto"/>
                  </w:divBdr>
                  <w:divsChild>
                    <w:div w:id="1089236026">
                      <w:marLeft w:val="0"/>
                      <w:marRight w:val="0"/>
                      <w:marTop w:val="0"/>
                      <w:marBottom w:val="0"/>
                      <w:divBdr>
                        <w:top w:val="none" w:sz="0" w:space="0" w:color="auto"/>
                        <w:left w:val="none" w:sz="0" w:space="0" w:color="auto"/>
                        <w:bottom w:val="none" w:sz="0" w:space="0" w:color="auto"/>
                        <w:right w:val="none" w:sz="0" w:space="0" w:color="auto"/>
                      </w:divBdr>
                    </w:div>
                  </w:divsChild>
                </w:div>
                <w:div w:id="615253639">
                  <w:marLeft w:val="0"/>
                  <w:marRight w:val="0"/>
                  <w:marTop w:val="0"/>
                  <w:marBottom w:val="0"/>
                  <w:divBdr>
                    <w:top w:val="none" w:sz="0" w:space="0" w:color="auto"/>
                    <w:left w:val="none" w:sz="0" w:space="0" w:color="auto"/>
                    <w:bottom w:val="none" w:sz="0" w:space="0" w:color="auto"/>
                    <w:right w:val="none" w:sz="0" w:space="0" w:color="auto"/>
                  </w:divBdr>
                  <w:divsChild>
                    <w:div w:id="778336157">
                      <w:marLeft w:val="0"/>
                      <w:marRight w:val="0"/>
                      <w:marTop w:val="0"/>
                      <w:marBottom w:val="0"/>
                      <w:divBdr>
                        <w:top w:val="none" w:sz="0" w:space="0" w:color="auto"/>
                        <w:left w:val="none" w:sz="0" w:space="0" w:color="auto"/>
                        <w:bottom w:val="none" w:sz="0" w:space="0" w:color="auto"/>
                        <w:right w:val="none" w:sz="0" w:space="0" w:color="auto"/>
                      </w:divBdr>
                    </w:div>
                    <w:div w:id="793064758">
                      <w:marLeft w:val="0"/>
                      <w:marRight w:val="0"/>
                      <w:marTop w:val="0"/>
                      <w:marBottom w:val="0"/>
                      <w:divBdr>
                        <w:top w:val="none" w:sz="0" w:space="0" w:color="auto"/>
                        <w:left w:val="none" w:sz="0" w:space="0" w:color="auto"/>
                        <w:bottom w:val="none" w:sz="0" w:space="0" w:color="auto"/>
                        <w:right w:val="none" w:sz="0" w:space="0" w:color="auto"/>
                      </w:divBdr>
                    </w:div>
                    <w:div w:id="1982807685">
                      <w:marLeft w:val="0"/>
                      <w:marRight w:val="0"/>
                      <w:marTop w:val="0"/>
                      <w:marBottom w:val="0"/>
                      <w:divBdr>
                        <w:top w:val="none" w:sz="0" w:space="0" w:color="auto"/>
                        <w:left w:val="none" w:sz="0" w:space="0" w:color="auto"/>
                        <w:bottom w:val="none" w:sz="0" w:space="0" w:color="auto"/>
                        <w:right w:val="none" w:sz="0" w:space="0" w:color="auto"/>
                      </w:divBdr>
                    </w:div>
                    <w:div w:id="2095393979">
                      <w:marLeft w:val="0"/>
                      <w:marRight w:val="0"/>
                      <w:marTop w:val="0"/>
                      <w:marBottom w:val="0"/>
                      <w:divBdr>
                        <w:top w:val="none" w:sz="0" w:space="0" w:color="auto"/>
                        <w:left w:val="none" w:sz="0" w:space="0" w:color="auto"/>
                        <w:bottom w:val="none" w:sz="0" w:space="0" w:color="auto"/>
                        <w:right w:val="none" w:sz="0" w:space="0" w:color="auto"/>
                      </w:divBdr>
                    </w:div>
                    <w:div w:id="2142262336">
                      <w:marLeft w:val="0"/>
                      <w:marRight w:val="0"/>
                      <w:marTop w:val="0"/>
                      <w:marBottom w:val="0"/>
                      <w:divBdr>
                        <w:top w:val="none" w:sz="0" w:space="0" w:color="auto"/>
                        <w:left w:val="none" w:sz="0" w:space="0" w:color="auto"/>
                        <w:bottom w:val="none" w:sz="0" w:space="0" w:color="auto"/>
                        <w:right w:val="none" w:sz="0" w:space="0" w:color="auto"/>
                      </w:divBdr>
                    </w:div>
                  </w:divsChild>
                </w:div>
                <w:div w:id="628895543">
                  <w:marLeft w:val="0"/>
                  <w:marRight w:val="0"/>
                  <w:marTop w:val="0"/>
                  <w:marBottom w:val="0"/>
                  <w:divBdr>
                    <w:top w:val="none" w:sz="0" w:space="0" w:color="auto"/>
                    <w:left w:val="none" w:sz="0" w:space="0" w:color="auto"/>
                    <w:bottom w:val="none" w:sz="0" w:space="0" w:color="auto"/>
                    <w:right w:val="none" w:sz="0" w:space="0" w:color="auto"/>
                  </w:divBdr>
                  <w:divsChild>
                    <w:div w:id="652297483">
                      <w:marLeft w:val="0"/>
                      <w:marRight w:val="0"/>
                      <w:marTop w:val="0"/>
                      <w:marBottom w:val="0"/>
                      <w:divBdr>
                        <w:top w:val="none" w:sz="0" w:space="0" w:color="auto"/>
                        <w:left w:val="none" w:sz="0" w:space="0" w:color="auto"/>
                        <w:bottom w:val="none" w:sz="0" w:space="0" w:color="auto"/>
                        <w:right w:val="none" w:sz="0" w:space="0" w:color="auto"/>
                      </w:divBdr>
                    </w:div>
                    <w:div w:id="722025344">
                      <w:marLeft w:val="0"/>
                      <w:marRight w:val="0"/>
                      <w:marTop w:val="0"/>
                      <w:marBottom w:val="0"/>
                      <w:divBdr>
                        <w:top w:val="none" w:sz="0" w:space="0" w:color="auto"/>
                        <w:left w:val="none" w:sz="0" w:space="0" w:color="auto"/>
                        <w:bottom w:val="none" w:sz="0" w:space="0" w:color="auto"/>
                        <w:right w:val="none" w:sz="0" w:space="0" w:color="auto"/>
                      </w:divBdr>
                    </w:div>
                    <w:div w:id="1141311473">
                      <w:marLeft w:val="0"/>
                      <w:marRight w:val="0"/>
                      <w:marTop w:val="0"/>
                      <w:marBottom w:val="0"/>
                      <w:divBdr>
                        <w:top w:val="none" w:sz="0" w:space="0" w:color="auto"/>
                        <w:left w:val="none" w:sz="0" w:space="0" w:color="auto"/>
                        <w:bottom w:val="none" w:sz="0" w:space="0" w:color="auto"/>
                        <w:right w:val="none" w:sz="0" w:space="0" w:color="auto"/>
                      </w:divBdr>
                    </w:div>
                  </w:divsChild>
                </w:div>
                <w:div w:id="736172756">
                  <w:marLeft w:val="0"/>
                  <w:marRight w:val="0"/>
                  <w:marTop w:val="0"/>
                  <w:marBottom w:val="0"/>
                  <w:divBdr>
                    <w:top w:val="none" w:sz="0" w:space="0" w:color="auto"/>
                    <w:left w:val="none" w:sz="0" w:space="0" w:color="auto"/>
                    <w:bottom w:val="none" w:sz="0" w:space="0" w:color="auto"/>
                    <w:right w:val="none" w:sz="0" w:space="0" w:color="auto"/>
                  </w:divBdr>
                  <w:divsChild>
                    <w:div w:id="1830825948">
                      <w:marLeft w:val="0"/>
                      <w:marRight w:val="0"/>
                      <w:marTop w:val="0"/>
                      <w:marBottom w:val="0"/>
                      <w:divBdr>
                        <w:top w:val="none" w:sz="0" w:space="0" w:color="auto"/>
                        <w:left w:val="none" w:sz="0" w:space="0" w:color="auto"/>
                        <w:bottom w:val="none" w:sz="0" w:space="0" w:color="auto"/>
                        <w:right w:val="none" w:sz="0" w:space="0" w:color="auto"/>
                      </w:divBdr>
                    </w:div>
                  </w:divsChild>
                </w:div>
                <w:div w:id="749812374">
                  <w:marLeft w:val="0"/>
                  <w:marRight w:val="0"/>
                  <w:marTop w:val="0"/>
                  <w:marBottom w:val="0"/>
                  <w:divBdr>
                    <w:top w:val="none" w:sz="0" w:space="0" w:color="auto"/>
                    <w:left w:val="none" w:sz="0" w:space="0" w:color="auto"/>
                    <w:bottom w:val="none" w:sz="0" w:space="0" w:color="auto"/>
                    <w:right w:val="none" w:sz="0" w:space="0" w:color="auto"/>
                  </w:divBdr>
                  <w:divsChild>
                    <w:div w:id="374425900">
                      <w:marLeft w:val="0"/>
                      <w:marRight w:val="0"/>
                      <w:marTop w:val="0"/>
                      <w:marBottom w:val="0"/>
                      <w:divBdr>
                        <w:top w:val="none" w:sz="0" w:space="0" w:color="auto"/>
                        <w:left w:val="none" w:sz="0" w:space="0" w:color="auto"/>
                        <w:bottom w:val="none" w:sz="0" w:space="0" w:color="auto"/>
                        <w:right w:val="none" w:sz="0" w:space="0" w:color="auto"/>
                      </w:divBdr>
                    </w:div>
                    <w:div w:id="674890420">
                      <w:marLeft w:val="0"/>
                      <w:marRight w:val="0"/>
                      <w:marTop w:val="0"/>
                      <w:marBottom w:val="0"/>
                      <w:divBdr>
                        <w:top w:val="none" w:sz="0" w:space="0" w:color="auto"/>
                        <w:left w:val="none" w:sz="0" w:space="0" w:color="auto"/>
                        <w:bottom w:val="none" w:sz="0" w:space="0" w:color="auto"/>
                        <w:right w:val="none" w:sz="0" w:space="0" w:color="auto"/>
                      </w:divBdr>
                    </w:div>
                    <w:div w:id="1147166108">
                      <w:marLeft w:val="0"/>
                      <w:marRight w:val="0"/>
                      <w:marTop w:val="0"/>
                      <w:marBottom w:val="0"/>
                      <w:divBdr>
                        <w:top w:val="none" w:sz="0" w:space="0" w:color="auto"/>
                        <w:left w:val="none" w:sz="0" w:space="0" w:color="auto"/>
                        <w:bottom w:val="none" w:sz="0" w:space="0" w:color="auto"/>
                        <w:right w:val="none" w:sz="0" w:space="0" w:color="auto"/>
                      </w:divBdr>
                    </w:div>
                    <w:div w:id="1603879971">
                      <w:marLeft w:val="0"/>
                      <w:marRight w:val="0"/>
                      <w:marTop w:val="0"/>
                      <w:marBottom w:val="0"/>
                      <w:divBdr>
                        <w:top w:val="none" w:sz="0" w:space="0" w:color="auto"/>
                        <w:left w:val="none" w:sz="0" w:space="0" w:color="auto"/>
                        <w:bottom w:val="none" w:sz="0" w:space="0" w:color="auto"/>
                        <w:right w:val="none" w:sz="0" w:space="0" w:color="auto"/>
                      </w:divBdr>
                    </w:div>
                  </w:divsChild>
                </w:div>
                <w:div w:id="758916006">
                  <w:marLeft w:val="0"/>
                  <w:marRight w:val="0"/>
                  <w:marTop w:val="0"/>
                  <w:marBottom w:val="0"/>
                  <w:divBdr>
                    <w:top w:val="none" w:sz="0" w:space="0" w:color="auto"/>
                    <w:left w:val="none" w:sz="0" w:space="0" w:color="auto"/>
                    <w:bottom w:val="none" w:sz="0" w:space="0" w:color="auto"/>
                    <w:right w:val="none" w:sz="0" w:space="0" w:color="auto"/>
                  </w:divBdr>
                  <w:divsChild>
                    <w:div w:id="842009629">
                      <w:marLeft w:val="0"/>
                      <w:marRight w:val="0"/>
                      <w:marTop w:val="0"/>
                      <w:marBottom w:val="0"/>
                      <w:divBdr>
                        <w:top w:val="none" w:sz="0" w:space="0" w:color="auto"/>
                        <w:left w:val="none" w:sz="0" w:space="0" w:color="auto"/>
                        <w:bottom w:val="none" w:sz="0" w:space="0" w:color="auto"/>
                        <w:right w:val="none" w:sz="0" w:space="0" w:color="auto"/>
                      </w:divBdr>
                    </w:div>
                  </w:divsChild>
                </w:div>
                <w:div w:id="799609925">
                  <w:marLeft w:val="0"/>
                  <w:marRight w:val="0"/>
                  <w:marTop w:val="0"/>
                  <w:marBottom w:val="0"/>
                  <w:divBdr>
                    <w:top w:val="none" w:sz="0" w:space="0" w:color="auto"/>
                    <w:left w:val="none" w:sz="0" w:space="0" w:color="auto"/>
                    <w:bottom w:val="none" w:sz="0" w:space="0" w:color="auto"/>
                    <w:right w:val="none" w:sz="0" w:space="0" w:color="auto"/>
                  </w:divBdr>
                  <w:divsChild>
                    <w:div w:id="619647782">
                      <w:marLeft w:val="0"/>
                      <w:marRight w:val="0"/>
                      <w:marTop w:val="0"/>
                      <w:marBottom w:val="0"/>
                      <w:divBdr>
                        <w:top w:val="none" w:sz="0" w:space="0" w:color="auto"/>
                        <w:left w:val="none" w:sz="0" w:space="0" w:color="auto"/>
                        <w:bottom w:val="none" w:sz="0" w:space="0" w:color="auto"/>
                        <w:right w:val="none" w:sz="0" w:space="0" w:color="auto"/>
                      </w:divBdr>
                    </w:div>
                  </w:divsChild>
                </w:div>
                <w:div w:id="839613874">
                  <w:marLeft w:val="0"/>
                  <w:marRight w:val="0"/>
                  <w:marTop w:val="0"/>
                  <w:marBottom w:val="0"/>
                  <w:divBdr>
                    <w:top w:val="none" w:sz="0" w:space="0" w:color="auto"/>
                    <w:left w:val="none" w:sz="0" w:space="0" w:color="auto"/>
                    <w:bottom w:val="none" w:sz="0" w:space="0" w:color="auto"/>
                    <w:right w:val="none" w:sz="0" w:space="0" w:color="auto"/>
                  </w:divBdr>
                  <w:divsChild>
                    <w:div w:id="694421843">
                      <w:marLeft w:val="0"/>
                      <w:marRight w:val="0"/>
                      <w:marTop w:val="0"/>
                      <w:marBottom w:val="0"/>
                      <w:divBdr>
                        <w:top w:val="none" w:sz="0" w:space="0" w:color="auto"/>
                        <w:left w:val="none" w:sz="0" w:space="0" w:color="auto"/>
                        <w:bottom w:val="none" w:sz="0" w:space="0" w:color="auto"/>
                        <w:right w:val="none" w:sz="0" w:space="0" w:color="auto"/>
                      </w:divBdr>
                    </w:div>
                    <w:div w:id="1598489321">
                      <w:marLeft w:val="0"/>
                      <w:marRight w:val="0"/>
                      <w:marTop w:val="0"/>
                      <w:marBottom w:val="0"/>
                      <w:divBdr>
                        <w:top w:val="none" w:sz="0" w:space="0" w:color="auto"/>
                        <w:left w:val="none" w:sz="0" w:space="0" w:color="auto"/>
                        <w:bottom w:val="none" w:sz="0" w:space="0" w:color="auto"/>
                        <w:right w:val="none" w:sz="0" w:space="0" w:color="auto"/>
                      </w:divBdr>
                    </w:div>
                  </w:divsChild>
                </w:div>
                <w:div w:id="950934566">
                  <w:marLeft w:val="0"/>
                  <w:marRight w:val="0"/>
                  <w:marTop w:val="0"/>
                  <w:marBottom w:val="0"/>
                  <w:divBdr>
                    <w:top w:val="none" w:sz="0" w:space="0" w:color="auto"/>
                    <w:left w:val="none" w:sz="0" w:space="0" w:color="auto"/>
                    <w:bottom w:val="none" w:sz="0" w:space="0" w:color="auto"/>
                    <w:right w:val="none" w:sz="0" w:space="0" w:color="auto"/>
                  </w:divBdr>
                  <w:divsChild>
                    <w:div w:id="517278238">
                      <w:marLeft w:val="0"/>
                      <w:marRight w:val="0"/>
                      <w:marTop w:val="0"/>
                      <w:marBottom w:val="0"/>
                      <w:divBdr>
                        <w:top w:val="none" w:sz="0" w:space="0" w:color="auto"/>
                        <w:left w:val="none" w:sz="0" w:space="0" w:color="auto"/>
                        <w:bottom w:val="none" w:sz="0" w:space="0" w:color="auto"/>
                        <w:right w:val="none" w:sz="0" w:space="0" w:color="auto"/>
                      </w:divBdr>
                    </w:div>
                  </w:divsChild>
                </w:div>
                <w:div w:id="1015570446">
                  <w:marLeft w:val="0"/>
                  <w:marRight w:val="0"/>
                  <w:marTop w:val="0"/>
                  <w:marBottom w:val="0"/>
                  <w:divBdr>
                    <w:top w:val="none" w:sz="0" w:space="0" w:color="auto"/>
                    <w:left w:val="none" w:sz="0" w:space="0" w:color="auto"/>
                    <w:bottom w:val="none" w:sz="0" w:space="0" w:color="auto"/>
                    <w:right w:val="none" w:sz="0" w:space="0" w:color="auto"/>
                  </w:divBdr>
                  <w:divsChild>
                    <w:div w:id="442504705">
                      <w:marLeft w:val="0"/>
                      <w:marRight w:val="0"/>
                      <w:marTop w:val="0"/>
                      <w:marBottom w:val="0"/>
                      <w:divBdr>
                        <w:top w:val="none" w:sz="0" w:space="0" w:color="auto"/>
                        <w:left w:val="none" w:sz="0" w:space="0" w:color="auto"/>
                        <w:bottom w:val="none" w:sz="0" w:space="0" w:color="auto"/>
                        <w:right w:val="none" w:sz="0" w:space="0" w:color="auto"/>
                      </w:divBdr>
                    </w:div>
                  </w:divsChild>
                </w:div>
                <w:div w:id="1023556536">
                  <w:marLeft w:val="0"/>
                  <w:marRight w:val="0"/>
                  <w:marTop w:val="0"/>
                  <w:marBottom w:val="0"/>
                  <w:divBdr>
                    <w:top w:val="none" w:sz="0" w:space="0" w:color="auto"/>
                    <w:left w:val="none" w:sz="0" w:space="0" w:color="auto"/>
                    <w:bottom w:val="none" w:sz="0" w:space="0" w:color="auto"/>
                    <w:right w:val="none" w:sz="0" w:space="0" w:color="auto"/>
                  </w:divBdr>
                  <w:divsChild>
                    <w:div w:id="26760963">
                      <w:marLeft w:val="0"/>
                      <w:marRight w:val="0"/>
                      <w:marTop w:val="0"/>
                      <w:marBottom w:val="0"/>
                      <w:divBdr>
                        <w:top w:val="none" w:sz="0" w:space="0" w:color="auto"/>
                        <w:left w:val="none" w:sz="0" w:space="0" w:color="auto"/>
                        <w:bottom w:val="none" w:sz="0" w:space="0" w:color="auto"/>
                        <w:right w:val="none" w:sz="0" w:space="0" w:color="auto"/>
                      </w:divBdr>
                    </w:div>
                    <w:div w:id="817766943">
                      <w:marLeft w:val="0"/>
                      <w:marRight w:val="0"/>
                      <w:marTop w:val="0"/>
                      <w:marBottom w:val="0"/>
                      <w:divBdr>
                        <w:top w:val="none" w:sz="0" w:space="0" w:color="auto"/>
                        <w:left w:val="none" w:sz="0" w:space="0" w:color="auto"/>
                        <w:bottom w:val="none" w:sz="0" w:space="0" w:color="auto"/>
                        <w:right w:val="none" w:sz="0" w:space="0" w:color="auto"/>
                      </w:divBdr>
                    </w:div>
                  </w:divsChild>
                </w:div>
                <w:div w:id="1033841924">
                  <w:marLeft w:val="0"/>
                  <w:marRight w:val="0"/>
                  <w:marTop w:val="0"/>
                  <w:marBottom w:val="0"/>
                  <w:divBdr>
                    <w:top w:val="none" w:sz="0" w:space="0" w:color="auto"/>
                    <w:left w:val="none" w:sz="0" w:space="0" w:color="auto"/>
                    <w:bottom w:val="none" w:sz="0" w:space="0" w:color="auto"/>
                    <w:right w:val="none" w:sz="0" w:space="0" w:color="auto"/>
                  </w:divBdr>
                  <w:divsChild>
                    <w:div w:id="427702010">
                      <w:marLeft w:val="0"/>
                      <w:marRight w:val="0"/>
                      <w:marTop w:val="0"/>
                      <w:marBottom w:val="0"/>
                      <w:divBdr>
                        <w:top w:val="none" w:sz="0" w:space="0" w:color="auto"/>
                        <w:left w:val="none" w:sz="0" w:space="0" w:color="auto"/>
                        <w:bottom w:val="none" w:sz="0" w:space="0" w:color="auto"/>
                        <w:right w:val="none" w:sz="0" w:space="0" w:color="auto"/>
                      </w:divBdr>
                    </w:div>
                  </w:divsChild>
                </w:div>
                <w:div w:id="1084692529">
                  <w:marLeft w:val="0"/>
                  <w:marRight w:val="0"/>
                  <w:marTop w:val="0"/>
                  <w:marBottom w:val="0"/>
                  <w:divBdr>
                    <w:top w:val="none" w:sz="0" w:space="0" w:color="auto"/>
                    <w:left w:val="none" w:sz="0" w:space="0" w:color="auto"/>
                    <w:bottom w:val="none" w:sz="0" w:space="0" w:color="auto"/>
                    <w:right w:val="none" w:sz="0" w:space="0" w:color="auto"/>
                  </w:divBdr>
                  <w:divsChild>
                    <w:div w:id="2008828831">
                      <w:marLeft w:val="0"/>
                      <w:marRight w:val="0"/>
                      <w:marTop w:val="0"/>
                      <w:marBottom w:val="0"/>
                      <w:divBdr>
                        <w:top w:val="none" w:sz="0" w:space="0" w:color="auto"/>
                        <w:left w:val="none" w:sz="0" w:space="0" w:color="auto"/>
                        <w:bottom w:val="none" w:sz="0" w:space="0" w:color="auto"/>
                        <w:right w:val="none" w:sz="0" w:space="0" w:color="auto"/>
                      </w:divBdr>
                    </w:div>
                  </w:divsChild>
                </w:div>
                <w:div w:id="1131829591">
                  <w:marLeft w:val="0"/>
                  <w:marRight w:val="0"/>
                  <w:marTop w:val="0"/>
                  <w:marBottom w:val="0"/>
                  <w:divBdr>
                    <w:top w:val="none" w:sz="0" w:space="0" w:color="auto"/>
                    <w:left w:val="none" w:sz="0" w:space="0" w:color="auto"/>
                    <w:bottom w:val="none" w:sz="0" w:space="0" w:color="auto"/>
                    <w:right w:val="none" w:sz="0" w:space="0" w:color="auto"/>
                  </w:divBdr>
                  <w:divsChild>
                    <w:div w:id="1889994164">
                      <w:marLeft w:val="0"/>
                      <w:marRight w:val="0"/>
                      <w:marTop w:val="0"/>
                      <w:marBottom w:val="0"/>
                      <w:divBdr>
                        <w:top w:val="none" w:sz="0" w:space="0" w:color="auto"/>
                        <w:left w:val="none" w:sz="0" w:space="0" w:color="auto"/>
                        <w:bottom w:val="none" w:sz="0" w:space="0" w:color="auto"/>
                        <w:right w:val="none" w:sz="0" w:space="0" w:color="auto"/>
                      </w:divBdr>
                    </w:div>
                  </w:divsChild>
                </w:div>
                <w:div w:id="1136988168">
                  <w:marLeft w:val="0"/>
                  <w:marRight w:val="0"/>
                  <w:marTop w:val="0"/>
                  <w:marBottom w:val="0"/>
                  <w:divBdr>
                    <w:top w:val="none" w:sz="0" w:space="0" w:color="auto"/>
                    <w:left w:val="none" w:sz="0" w:space="0" w:color="auto"/>
                    <w:bottom w:val="none" w:sz="0" w:space="0" w:color="auto"/>
                    <w:right w:val="none" w:sz="0" w:space="0" w:color="auto"/>
                  </w:divBdr>
                  <w:divsChild>
                    <w:div w:id="51198945">
                      <w:marLeft w:val="0"/>
                      <w:marRight w:val="0"/>
                      <w:marTop w:val="0"/>
                      <w:marBottom w:val="0"/>
                      <w:divBdr>
                        <w:top w:val="none" w:sz="0" w:space="0" w:color="auto"/>
                        <w:left w:val="none" w:sz="0" w:space="0" w:color="auto"/>
                        <w:bottom w:val="none" w:sz="0" w:space="0" w:color="auto"/>
                        <w:right w:val="none" w:sz="0" w:space="0" w:color="auto"/>
                      </w:divBdr>
                    </w:div>
                  </w:divsChild>
                </w:div>
                <w:div w:id="1190610362">
                  <w:marLeft w:val="0"/>
                  <w:marRight w:val="0"/>
                  <w:marTop w:val="0"/>
                  <w:marBottom w:val="0"/>
                  <w:divBdr>
                    <w:top w:val="none" w:sz="0" w:space="0" w:color="auto"/>
                    <w:left w:val="none" w:sz="0" w:space="0" w:color="auto"/>
                    <w:bottom w:val="none" w:sz="0" w:space="0" w:color="auto"/>
                    <w:right w:val="none" w:sz="0" w:space="0" w:color="auto"/>
                  </w:divBdr>
                  <w:divsChild>
                    <w:div w:id="1203052381">
                      <w:marLeft w:val="0"/>
                      <w:marRight w:val="0"/>
                      <w:marTop w:val="0"/>
                      <w:marBottom w:val="0"/>
                      <w:divBdr>
                        <w:top w:val="none" w:sz="0" w:space="0" w:color="auto"/>
                        <w:left w:val="none" w:sz="0" w:space="0" w:color="auto"/>
                        <w:bottom w:val="none" w:sz="0" w:space="0" w:color="auto"/>
                        <w:right w:val="none" w:sz="0" w:space="0" w:color="auto"/>
                      </w:divBdr>
                    </w:div>
                  </w:divsChild>
                </w:div>
                <w:div w:id="1214922421">
                  <w:marLeft w:val="0"/>
                  <w:marRight w:val="0"/>
                  <w:marTop w:val="0"/>
                  <w:marBottom w:val="0"/>
                  <w:divBdr>
                    <w:top w:val="none" w:sz="0" w:space="0" w:color="auto"/>
                    <w:left w:val="none" w:sz="0" w:space="0" w:color="auto"/>
                    <w:bottom w:val="none" w:sz="0" w:space="0" w:color="auto"/>
                    <w:right w:val="none" w:sz="0" w:space="0" w:color="auto"/>
                  </w:divBdr>
                  <w:divsChild>
                    <w:div w:id="220219729">
                      <w:marLeft w:val="0"/>
                      <w:marRight w:val="0"/>
                      <w:marTop w:val="0"/>
                      <w:marBottom w:val="0"/>
                      <w:divBdr>
                        <w:top w:val="none" w:sz="0" w:space="0" w:color="auto"/>
                        <w:left w:val="none" w:sz="0" w:space="0" w:color="auto"/>
                        <w:bottom w:val="none" w:sz="0" w:space="0" w:color="auto"/>
                        <w:right w:val="none" w:sz="0" w:space="0" w:color="auto"/>
                      </w:divBdr>
                    </w:div>
                  </w:divsChild>
                </w:div>
                <w:div w:id="1223103928">
                  <w:marLeft w:val="0"/>
                  <w:marRight w:val="0"/>
                  <w:marTop w:val="0"/>
                  <w:marBottom w:val="0"/>
                  <w:divBdr>
                    <w:top w:val="none" w:sz="0" w:space="0" w:color="auto"/>
                    <w:left w:val="none" w:sz="0" w:space="0" w:color="auto"/>
                    <w:bottom w:val="none" w:sz="0" w:space="0" w:color="auto"/>
                    <w:right w:val="none" w:sz="0" w:space="0" w:color="auto"/>
                  </w:divBdr>
                  <w:divsChild>
                    <w:div w:id="1378315066">
                      <w:marLeft w:val="0"/>
                      <w:marRight w:val="0"/>
                      <w:marTop w:val="0"/>
                      <w:marBottom w:val="0"/>
                      <w:divBdr>
                        <w:top w:val="none" w:sz="0" w:space="0" w:color="auto"/>
                        <w:left w:val="none" w:sz="0" w:space="0" w:color="auto"/>
                        <w:bottom w:val="none" w:sz="0" w:space="0" w:color="auto"/>
                        <w:right w:val="none" w:sz="0" w:space="0" w:color="auto"/>
                      </w:divBdr>
                    </w:div>
                  </w:divsChild>
                </w:div>
                <w:div w:id="1233346386">
                  <w:marLeft w:val="0"/>
                  <w:marRight w:val="0"/>
                  <w:marTop w:val="0"/>
                  <w:marBottom w:val="0"/>
                  <w:divBdr>
                    <w:top w:val="none" w:sz="0" w:space="0" w:color="auto"/>
                    <w:left w:val="none" w:sz="0" w:space="0" w:color="auto"/>
                    <w:bottom w:val="none" w:sz="0" w:space="0" w:color="auto"/>
                    <w:right w:val="none" w:sz="0" w:space="0" w:color="auto"/>
                  </w:divBdr>
                  <w:divsChild>
                    <w:div w:id="2072120553">
                      <w:marLeft w:val="0"/>
                      <w:marRight w:val="0"/>
                      <w:marTop w:val="0"/>
                      <w:marBottom w:val="0"/>
                      <w:divBdr>
                        <w:top w:val="none" w:sz="0" w:space="0" w:color="auto"/>
                        <w:left w:val="none" w:sz="0" w:space="0" w:color="auto"/>
                        <w:bottom w:val="none" w:sz="0" w:space="0" w:color="auto"/>
                        <w:right w:val="none" w:sz="0" w:space="0" w:color="auto"/>
                      </w:divBdr>
                    </w:div>
                  </w:divsChild>
                </w:div>
                <w:div w:id="1276599184">
                  <w:marLeft w:val="0"/>
                  <w:marRight w:val="0"/>
                  <w:marTop w:val="0"/>
                  <w:marBottom w:val="0"/>
                  <w:divBdr>
                    <w:top w:val="none" w:sz="0" w:space="0" w:color="auto"/>
                    <w:left w:val="none" w:sz="0" w:space="0" w:color="auto"/>
                    <w:bottom w:val="none" w:sz="0" w:space="0" w:color="auto"/>
                    <w:right w:val="none" w:sz="0" w:space="0" w:color="auto"/>
                  </w:divBdr>
                  <w:divsChild>
                    <w:div w:id="758064262">
                      <w:marLeft w:val="0"/>
                      <w:marRight w:val="0"/>
                      <w:marTop w:val="0"/>
                      <w:marBottom w:val="0"/>
                      <w:divBdr>
                        <w:top w:val="none" w:sz="0" w:space="0" w:color="auto"/>
                        <w:left w:val="none" w:sz="0" w:space="0" w:color="auto"/>
                        <w:bottom w:val="none" w:sz="0" w:space="0" w:color="auto"/>
                        <w:right w:val="none" w:sz="0" w:space="0" w:color="auto"/>
                      </w:divBdr>
                    </w:div>
                  </w:divsChild>
                </w:div>
                <w:div w:id="1337268613">
                  <w:marLeft w:val="0"/>
                  <w:marRight w:val="0"/>
                  <w:marTop w:val="0"/>
                  <w:marBottom w:val="0"/>
                  <w:divBdr>
                    <w:top w:val="none" w:sz="0" w:space="0" w:color="auto"/>
                    <w:left w:val="none" w:sz="0" w:space="0" w:color="auto"/>
                    <w:bottom w:val="none" w:sz="0" w:space="0" w:color="auto"/>
                    <w:right w:val="none" w:sz="0" w:space="0" w:color="auto"/>
                  </w:divBdr>
                  <w:divsChild>
                    <w:div w:id="1111437918">
                      <w:marLeft w:val="0"/>
                      <w:marRight w:val="0"/>
                      <w:marTop w:val="0"/>
                      <w:marBottom w:val="0"/>
                      <w:divBdr>
                        <w:top w:val="none" w:sz="0" w:space="0" w:color="auto"/>
                        <w:left w:val="none" w:sz="0" w:space="0" w:color="auto"/>
                        <w:bottom w:val="none" w:sz="0" w:space="0" w:color="auto"/>
                        <w:right w:val="none" w:sz="0" w:space="0" w:color="auto"/>
                      </w:divBdr>
                    </w:div>
                    <w:div w:id="1594123857">
                      <w:marLeft w:val="0"/>
                      <w:marRight w:val="0"/>
                      <w:marTop w:val="0"/>
                      <w:marBottom w:val="0"/>
                      <w:divBdr>
                        <w:top w:val="none" w:sz="0" w:space="0" w:color="auto"/>
                        <w:left w:val="none" w:sz="0" w:space="0" w:color="auto"/>
                        <w:bottom w:val="none" w:sz="0" w:space="0" w:color="auto"/>
                        <w:right w:val="none" w:sz="0" w:space="0" w:color="auto"/>
                      </w:divBdr>
                    </w:div>
                  </w:divsChild>
                </w:div>
                <w:div w:id="1385374634">
                  <w:marLeft w:val="0"/>
                  <w:marRight w:val="0"/>
                  <w:marTop w:val="0"/>
                  <w:marBottom w:val="0"/>
                  <w:divBdr>
                    <w:top w:val="none" w:sz="0" w:space="0" w:color="auto"/>
                    <w:left w:val="none" w:sz="0" w:space="0" w:color="auto"/>
                    <w:bottom w:val="none" w:sz="0" w:space="0" w:color="auto"/>
                    <w:right w:val="none" w:sz="0" w:space="0" w:color="auto"/>
                  </w:divBdr>
                  <w:divsChild>
                    <w:div w:id="485556810">
                      <w:marLeft w:val="0"/>
                      <w:marRight w:val="0"/>
                      <w:marTop w:val="0"/>
                      <w:marBottom w:val="0"/>
                      <w:divBdr>
                        <w:top w:val="none" w:sz="0" w:space="0" w:color="auto"/>
                        <w:left w:val="none" w:sz="0" w:space="0" w:color="auto"/>
                        <w:bottom w:val="none" w:sz="0" w:space="0" w:color="auto"/>
                        <w:right w:val="none" w:sz="0" w:space="0" w:color="auto"/>
                      </w:divBdr>
                    </w:div>
                  </w:divsChild>
                </w:div>
                <w:div w:id="1424254809">
                  <w:marLeft w:val="0"/>
                  <w:marRight w:val="0"/>
                  <w:marTop w:val="0"/>
                  <w:marBottom w:val="0"/>
                  <w:divBdr>
                    <w:top w:val="none" w:sz="0" w:space="0" w:color="auto"/>
                    <w:left w:val="none" w:sz="0" w:space="0" w:color="auto"/>
                    <w:bottom w:val="none" w:sz="0" w:space="0" w:color="auto"/>
                    <w:right w:val="none" w:sz="0" w:space="0" w:color="auto"/>
                  </w:divBdr>
                  <w:divsChild>
                    <w:div w:id="22443169">
                      <w:marLeft w:val="0"/>
                      <w:marRight w:val="0"/>
                      <w:marTop w:val="0"/>
                      <w:marBottom w:val="0"/>
                      <w:divBdr>
                        <w:top w:val="none" w:sz="0" w:space="0" w:color="auto"/>
                        <w:left w:val="none" w:sz="0" w:space="0" w:color="auto"/>
                        <w:bottom w:val="none" w:sz="0" w:space="0" w:color="auto"/>
                        <w:right w:val="none" w:sz="0" w:space="0" w:color="auto"/>
                      </w:divBdr>
                    </w:div>
                    <w:div w:id="518471567">
                      <w:marLeft w:val="0"/>
                      <w:marRight w:val="0"/>
                      <w:marTop w:val="0"/>
                      <w:marBottom w:val="0"/>
                      <w:divBdr>
                        <w:top w:val="none" w:sz="0" w:space="0" w:color="auto"/>
                        <w:left w:val="none" w:sz="0" w:space="0" w:color="auto"/>
                        <w:bottom w:val="none" w:sz="0" w:space="0" w:color="auto"/>
                        <w:right w:val="none" w:sz="0" w:space="0" w:color="auto"/>
                      </w:divBdr>
                    </w:div>
                    <w:div w:id="1653413478">
                      <w:marLeft w:val="0"/>
                      <w:marRight w:val="0"/>
                      <w:marTop w:val="0"/>
                      <w:marBottom w:val="0"/>
                      <w:divBdr>
                        <w:top w:val="none" w:sz="0" w:space="0" w:color="auto"/>
                        <w:left w:val="none" w:sz="0" w:space="0" w:color="auto"/>
                        <w:bottom w:val="none" w:sz="0" w:space="0" w:color="auto"/>
                        <w:right w:val="none" w:sz="0" w:space="0" w:color="auto"/>
                      </w:divBdr>
                    </w:div>
                    <w:div w:id="1702975390">
                      <w:marLeft w:val="0"/>
                      <w:marRight w:val="0"/>
                      <w:marTop w:val="0"/>
                      <w:marBottom w:val="0"/>
                      <w:divBdr>
                        <w:top w:val="none" w:sz="0" w:space="0" w:color="auto"/>
                        <w:left w:val="none" w:sz="0" w:space="0" w:color="auto"/>
                        <w:bottom w:val="none" w:sz="0" w:space="0" w:color="auto"/>
                        <w:right w:val="none" w:sz="0" w:space="0" w:color="auto"/>
                      </w:divBdr>
                    </w:div>
                    <w:div w:id="2059039258">
                      <w:marLeft w:val="0"/>
                      <w:marRight w:val="0"/>
                      <w:marTop w:val="0"/>
                      <w:marBottom w:val="0"/>
                      <w:divBdr>
                        <w:top w:val="none" w:sz="0" w:space="0" w:color="auto"/>
                        <w:left w:val="none" w:sz="0" w:space="0" w:color="auto"/>
                        <w:bottom w:val="none" w:sz="0" w:space="0" w:color="auto"/>
                        <w:right w:val="none" w:sz="0" w:space="0" w:color="auto"/>
                      </w:divBdr>
                    </w:div>
                  </w:divsChild>
                </w:div>
                <w:div w:id="1463690430">
                  <w:marLeft w:val="0"/>
                  <w:marRight w:val="0"/>
                  <w:marTop w:val="0"/>
                  <w:marBottom w:val="0"/>
                  <w:divBdr>
                    <w:top w:val="none" w:sz="0" w:space="0" w:color="auto"/>
                    <w:left w:val="none" w:sz="0" w:space="0" w:color="auto"/>
                    <w:bottom w:val="none" w:sz="0" w:space="0" w:color="auto"/>
                    <w:right w:val="none" w:sz="0" w:space="0" w:color="auto"/>
                  </w:divBdr>
                  <w:divsChild>
                    <w:div w:id="178664444">
                      <w:marLeft w:val="0"/>
                      <w:marRight w:val="0"/>
                      <w:marTop w:val="0"/>
                      <w:marBottom w:val="0"/>
                      <w:divBdr>
                        <w:top w:val="none" w:sz="0" w:space="0" w:color="auto"/>
                        <w:left w:val="none" w:sz="0" w:space="0" w:color="auto"/>
                        <w:bottom w:val="none" w:sz="0" w:space="0" w:color="auto"/>
                        <w:right w:val="none" w:sz="0" w:space="0" w:color="auto"/>
                      </w:divBdr>
                    </w:div>
                    <w:div w:id="1015889683">
                      <w:marLeft w:val="0"/>
                      <w:marRight w:val="0"/>
                      <w:marTop w:val="0"/>
                      <w:marBottom w:val="0"/>
                      <w:divBdr>
                        <w:top w:val="none" w:sz="0" w:space="0" w:color="auto"/>
                        <w:left w:val="none" w:sz="0" w:space="0" w:color="auto"/>
                        <w:bottom w:val="none" w:sz="0" w:space="0" w:color="auto"/>
                        <w:right w:val="none" w:sz="0" w:space="0" w:color="auto"/>
                      </w:divBdr>
                    </w:div>
                    <w:div w:id="1623879110">
                      <w:marLeft w:val="0"/>
                      <w:marRight w:val="0"/>
                      <w:marTop w:val="0"/>
                      <w:marBottom w:val="0"/>
                      <w:divBdr>
                        <w:top w:val="none" w:sz="0" w:space="0" w:color="auto"/>
                        <w:left w:val="none" w:sz="0" w:space="0" w:color="auto"/>
                        <w:bottom w:val="none" w:sz="0" w:space="0" w:color="auto"/>
                        <w:right w:val="none" w:sz="0" w:space="0" w:color="auto"/>
                      </w:divBdr>
                    </w:div>
                    <w:div w:id="1701472189">
                      <w:marLeft w:val="0"/>
                      <w:marRight w:val="0"/>
                      <w:marTop w:val="0"/>
                      <w:marBottom w:val="0"/>
                      <w:divBdr>
                        <w:top w:val="none" w:sz="0" w:space="0" w:color="auto"/>
                        <w:left w:val="none" w:sz="0" w:space="0" w:color="auto"/>
                        <w:bottom w:val="none" w:sz="0" w:space="0" w:color="auto"/>
                        <w:right w:val="none" w:sz="0" w:space="0" w:color="auto"/>
                      </w:divBdr>
                    </w:div>
                    <w:div w:id="1845970245">
                      <w:marLeft w:val="0"/>
                      <w:marRight w:val="0"/>
                      <w:marTop w:val="0"/>
                      <w:marBottom w:val="0"/>
                      <w:divBdr>
                        <w:top w:val="none" w:sz="0" w:space="0" w:color="auto"/>
                        <w:left w:val="none" w:sz="0" w:space="0" w:color="auto"/>
                        <w:bottom w:val="none" w:sz="0" w:space="0" w:color="auto"/>
                        <w:right w:val="none" w:sz="0" w:space="0" w:color="auto"/>
                      </w:divBdr>
                    </w:div>
                  </w:divsChild>
                </w:div>
                <w:div w:id="1566836913">
                  <w:marLeft w:val="0"/>
                  <w:marRight w:val="0"/>
                  <w:marTop w:val="0"/>
                  <w:marBottom w:val="0"/>
                  <w:divBdr>
                    <w:top w:val="none" w:sz="0" w:space="0" w:color="auto"/>
                    <w:left w:val="none" w:sz="0" w:space="0" w:color="auto"/>
                    <w:bottom w:val="none" w:sz="0" w:space="0" w:color="auto"/>
                    <w:right w:val="none" w:sz="0" w:space="0" w:color="auto"/>
                  </w:divBdr>
                  <w:divsChild>
                    <w:div w:id="1295257043">
                      <w:marLeft w:val="0"/>
                      <w:marRight w:val="0"/>
                      <w:marTop w:val="0"/>
                      <w:marBottom w:val="0"/>
                      <w:divBdr>
                        <w:top w:val="none" w:sz="0" w:space="0" w:color="auto"/>
                        <w:left w:val="none" w:sz="0" w:space="0" w:color="auto"/>
                        <w:bottom w:val="none" w:sz="0" w:space="0" w:color="auto"/>
                        <w:right w:val="none" w:sz="0" w:space="0" w:color="auto"/>
                      </w:divBdr>
                    </w:div>
                  </w:divsChild>
                </w:div>
                <w:div w:id="1590656407">
                  <w:marLeft w:val="0"/>
                  <w:marRight w:val="0"/>
                  <w:marTop w:val="0"/>
                  <w:marBottom w:val="0"/>
                  <w:divBdr>
                    <w:top w:val="none" w:sz="0" w:space="0" w:color="auto"/>
                    <w:left w:val="none" w:sz="0" w:space="0" w:color="auto"/>
                    <w:bottom w:val="none" w:sz="0" w:space="0" w:color="auto"/>
                    <w:right w:val="none" w:sz="0" w:space="0" w:color="auto"/>
                  </w:divBdr>
                  <w:divsChild>
                    <w:div w:id="64618665">
                      <w:marLeft w:val="0"/>
                      <w:marRight w:val="0"/>
                      <w:marTop w:val="0"/>
                      <w:marBottom w:val="0"/>
                      <w:divBdr>
                        <w:top w:val="none" w:sz="0" w:space="0" w:color="auto"/>
                        <w:left w:val="none" w:sz="0" w:space="0" w:color="auto"/>
                        <w:bottom w:val="none" w:sz="0" w:space="0" w:color="auto"/>
                        <w:right w:val="none" w:sz="0" w:space="0" w:color="auto"/>
                      </w:divBdr>
                    </w:div>
                    <w:div w:id="1065840091">
                      <w:marLeft w:val="0"/>
                      <w:marRight w:val="0"/>
                      <w:marTop w:val="0"/>
                      <w:marBottom w:val="0"/>
                      <w:divBdr>
                        <w:top w:val="none" w:sz="0" w:space="0" w:color="auto"/>
                        <w:left w:val="none" w:sz="0" w:space="0" w:color="auto"/>
                        <w:bottom w:val="none" w:sz="0" w:space="0" w:color="auto"/>
                        <w:right w:val="none" w:sz="0" w:space="0" w:color="auto"/>
                      </w:divBdr>
                    </w:div>
                  </w:divsChild>
                </w:div>
                <w:div w:id="1600749195">
                  <w:marLeft w:val="0"/>
                  <w:marRight w:val="0"/>
                  <w:marTop w:val="0"/>
                  <w:marBottom w:val="0"/>
                  <w:divBdr>
                    <w:top w:val="none" w:sz="0" w:space="0" w:color="auto"/>
                    <w:left w:val="none" w:sz="0" w:space="0" w:color="auto"/>
                    <w:bottom w:val="none" w:sz="0" w:space="0" w:color="auto"/>
                    <w:right w:val="none" w:sz="0" w:space="0" w:color="auto"/>
                  </w:divBdr>
                  <w:divsChild>
                    <w:div w:id="346443648">
                      <w:marLeft w:val="0"/>
                      <w:marRight w:val="0"/>
                      <w:marTop w:val="0"/>
                      <w:marBottom w:val="0"/>
                      <w:divBdr>
                        <w:top w:val="none" w:sz="0" w:space="0" w:color="auto"/>
                        <w:left w:val="none" w:sz="0" w:space="0" w:color="auto"/>
                        <w:bottom w:val="none" w:sz="0" w:space="0" w:color="auto"/>
                        <w:right w:val="none" w:sz="0" w:space="0" w:color="auto"/>
                      </w:divBdr>
                    </w:div>
                    <w:div w:id="406999290">
                      <w:marLeft w:val="0"/>
                      <w:marRight w:val="0"/>
                      <w:marTop w:val="0"/>
                      <w:marBottom w:val="0"/>
                      <w:divBdr>
                        <w:top w:val="none" w:sz="0" w:space="0" w:color="auto"/>
                        <w:left w:val="none" w:sz="0" w:space="0" w:color="auto"/>
                        <w:bottom w:val="none" w:sz="0" w:space="0" w:color="auto"/>
                        <w:right w:val="none" w:sz="0" w:space="0" w:color="auto"/>
                      </w:divBdr>
                    </w:div>
                    <w:div w:id="758596688">
                      <w:marLeft w:val="0"/>
                      <w:marRight w:val="0"/>
                      <w:marTop w:val="0"/>
                      <w:marBottom w:val="0"/>
                      <w:divBdr>
                        <w:top w:val="none" w:sz="0" w:space="0" w:color="auto"/>
                        <w:left w:val="none" w:sz="0" w:space="0" w:color="auto"/>
                        <w:bottom w:val="none" w:sz="0" w:space="0" w:color="auto"/>
                        <w:right w:val="none" w:sz="0" w:space="0" w:color="auto"/>
                      </w:divBdr>
                    </w:div>
                    <w:div w:id="1494681756">
                      <w:marLeft w:val="0"/>
                      <w:marRight w:val="0"/>
                      <w:marTop w:val="0"/>
                      <w:marBottom w:val="0"/>
                      <w:divBdr>
                        <w:top w:val="none" w:sz="0" w:space="0" w:color="auto"/>
                        <w:left w:val="none" w:sz="0" w:space="0" w:color="auto"/>
                        <w:bottom w:val="none" w:sz="0" w:space="0" w:color="auto"/>
                        <w:right w:val="none" w:sz="0" w:space="0" w:color="auto"/>
                      </w:divBdr>
                    </w:div>
                    <w:div w:id="2093163904">
                      <w:marLeft w:val="0"/>
                      <w:marRight w:val="0"/>
                      <w:marTop w:val="0"/>
                      <w:marBottom w:val="0"/>
                      <w:divBdr>
                        <w:top w:val="none" w:sz="0" w:space="0" w:color="auto"/>
                        <w:left w:val="none" w:sz="0" w:space="0" w:color="auto"/>
                        <w:bottom w:val="none" w:sz="0" w:space="0" w:color="auto"/>
                        <w:right w:val="none" w:sz="0" w:space="0" w:color="auto"/>
                      </w:divBdr>
                    </w:div>
                  </w:divsChild>
                </w:div>
                <w:div w:id="1680736976">
                  <w:marLeft w:val="0"/>
                  <w:marRight w:val="0"/>
                  <w:marTop w:val="0"/>
                  <w:marBottom w:val="0"/>
                  <w:divBdr>
                    <w:top w:val="none" w:sz="0" w:space="0" w:color="auto"/>
                    <w:left w:val="none" w:sz="0" w:space="0" w:color="auto"/>
                    <w:bottom w:val="none" w:sz="0" w:space="0" w:color="auto"/>
                    <w:right w:val="none" w:sz="0" w:space="0" w:color="auto"/>
                  </w:divBdr>
                  <w:divsChild>
                    <w:div w:id="1800613670">
                      <w:marLeft w:val="0"/>
                      <w:marRight w:val="0"/>
                      <w:marTop w:val="0"/>
                      <w:marBottom w:val="0"/>
                      <w:divBdr>
                        <w:top w:val="none" w:sz="0" w:space="0" w:color="auto"/>
                        <w:left w:val="none" w:sz="0" w:space="0" w:color="auto"/>
                        <w:bottom w:val="none" w:sz="0" w:space="0" w:color="auto"/>
                        <w:right w:val="none" w:sz="0" w:space="0" w:color="auto"/>
                      </w:divBdr>
                    </w:div>
                  </w:divsChild>
                </w:div>
                <w:div w:id="1756512291">
                  <w:marLeft w:val="0"/>
                  <w:marRight w:val="0"/>
                  <w:marTop w:val="0"/>
                  <w:marBottom w:val="0"/>
                  <w:divBdr>
                    <w:top w:val="none" w:sz="0" w:space="0" w:color="auto"/>
                    <w:left w:val="none" w:sz="0" w:space="0" w:color="auto"/>
                    <w:bottom w:val="none" w:sz="0" w:space="0" w:color="auto"/>
                    <w:right w:val="none" w:sz="0" w:space="0" w:color="auto"/>
                  </w:divBdr>
                  <w:divsChild>
                    <w:div w:id="226114807">
                      <w:marLeft w:val="0"/>
                      <w:marRight w:val="0"/>
                      <w:marTop w:val="0"/>
                      <w:marBottom w:val="0"/>
                      <w:divBdr>
                        <w:top w:val="none" w:sz="0" w:space="0" w:color="auto"/>
                        <w:left w:val="none" w:sz="0" w:space="0" w:color="auto"/>
                        <w:bottom w:val="none" w:sz="0" w:space="0" w:color="auto"/>
                        <w:right w:val="none" w:sz="0" w:space="0" w:color="auto"/>
                      </w:divBdr>
                    </w:div>
                    <w:div w:id="285934868">
                      <w:marLeft w:val="0"/>
                      <w:marRight w:val="0"/>
                      <w:marTop w:val="0"/>
                      <w:marBottom w:val="0"/>
                      <w:divBdr>
                        <w:top w:val="none" w:sz="0" w:space="0" w:color="auto"/>
                        <w:left w:val="none" w:sz="0" w:space="0" w:color="auto"/>
                        <w:bottom w:val="none" w:sz="0" w:space="0" w:color="auto"/>
                        <w:right w:val="none" w:sz="0" w:space="0" w:color="auto"/>
                      </w:divBdr>
                    </w:div>
                    <w:div w:id="1651405312">
                      <w:marLeft w:val="0"/>
                      <w:marRight w:val="0"/>
                      <w:marTop w:val="0"/>
                      <w:marBottom w:val="0"/>
                      <w:divBdr>
                        <w:top w:val="none" w:sz="0" w:space="0" w:color="auto"/>
                        <w:left w:val="none" w:sz="0" w:space="0" w:color="auto"/>
                        <w:bottom w:val="none" w:sz="0" w:space="0" w:color="auto"/>
                        <w:right w:val="none" w:sz="0" w:space="0" w:color="auto"/>
                      </w:divBdr>
                    </w:div>
                    <w:div w:id="1662781304">
                      <w:marLeft w:val="0"/>
                      <w:marRight w:val="0"/>
                      <w:marTop w:val="0"/>
                      <w:marBottom w:val="0"/>
                      <w:divBdr>
                        <w:top w:val="none" w:sz="0" w:space="0" w:color="auto"/>
                        <w:left w:val="none" w:sz="0" w:space="0" w:color="auto"/>
                        <w:bottom w:val="none" w:sz="0" w:space="0" w:color="auto"/>
                        <w:right w:val="none" w:sz="0" w:space="0" w:color="auto"/>
                      </w:divBdr>
                    </w:div>
                  </w:divsChild>
                </w:div>
                <w:div w:id="1762488196">
                  <w:marLeft w:val="0"/>
                  <w:marRight w:val="0"/>
                  <w:marTop w:val="0"/>
                  <w:marBottom w:val="0"/>
                  <w:divBdr>
                    <w:top w:val="none" w:sz="0" w:space="0" w:color="auto"/>
                    <w:left w:val="none" w:sz="0" w:space="0" w:color="auto"/>
                    <w:bottom w:val="none" w:sz="0" w:space="0" w:color="auto"/>
                    <w:right w:val="none" w:sz="0" w:space="0" w:color="auto"/>
                  </w:divBdr>
                  <w:divsChild>
                    <w:div w:id="1842157933">
                      <w:marLeft w:val="0"/>
                      <w:marRight w:val="0"/>
                      <w:marTop w:val="0"/>
                      <w:marBottom w:val="0"/>
                      <w:divBdr>
                        <w:top w:val="none" w:sz="0" w:space="0" w:color="auto"/>
                        <w:left w:val="none" w:sz="0" w:space="0" w:color="auto"/>
                        <w:bottom w:val="none" w:sz="0" w:space="0" w:color="auto"/>
                        <w:right w:val="none" w:sz="0" w:space="0" w:color="auto"/>
                      </w:divBdr>
                    </w:div>
                  </w:divsChild>
                </w:div>
                <w:div w:id="1850757915">
                  <w:marLeft w:val="0"/>
                  <w:marRight w:val="0"/>
                  <w:marTop w:val="0"/>
                  <w:marBottom w:val="0"/>
                  <w:divBdr>
                    <w:top w:val="none" w:sz="0" w:space="0" w:color="auto"/>
                    <w:left w:val="none" w:sz="0" w:space="0" w:color="auto"/>
                    <w:bottom w:val="none" w:sz="0" w:space="0" w:color="auto"/>
                    <w:right w:val="none" w:sz="0" w:space="0" w:color="auto"/>
                  </w:divBdr>
                  <w:divsChild>
                    <w:div w:id="1318605933">
                      <w:marLeft w:val="0"/>
                      <w:marRight w:val="0"/>
                      <w:marTop w:val="0"/>
                      <w:marBottom w:val="0"/>
                      <w:divBdr>
                        <w:top w:val="none" w:sz="0" w:space="0" w:color="auto"/>
                        <w:left w:val="none" w:sz="0" w:space="0" w:color="auto"/>
                        <w:bottom w:val="none" w:sz="0" w:space="0" w:color="auto"/>
                        <w:right w:val="none" w:sz="0" w:space="0" w:color="auto"/>
                      </w:divBdr>
                    </w:div>
                  </w:divsChild>
                </w:div>
                <w:div w:id="1925449841">
                  <w:marLeft w:val="0"/>
                  <w:marRight w:val="0"/>
                  <w:marTop w:val="0"/>
                  <w:marBottom w:val="0"/>
                  <w:divBdr>
                    <w:top w:val="none" w:sz="0" w:space="0" w:color="auto"/>
                    <w:left w:val="none" w:sz="0" w:space="0" w:color="auto"/>
                    <w:bottom w:val="none" w:sz="0" w:space="0" w:color="auto"/>
                    <w:right w:val="none" w:sz="0" w:space="0" w:color="auto"/>
                  </w:divBdr>
                  <w:divsChild>
                    <w:div w:id="47263990">
                      <w:marLeft w:val="0"/>
                      <w:marRight w:val="0"/>
                      <w:marTop w:val="0"/>
                      <w:marBottom w:val="0"/>
                      <w:divBdr>
                        <w:top w:val="none" w:sz="0" w:space="0" w:color="auto"/>
                        <w:left w:val="none" w:sz="0" w:space="0" w:color="auto"/>
                        <w:bottom w:val="none" w:sz="0" w:space="0" w:color="auto"/>
                        <w:right w:val="none" w:sz="0" w:space="0" w:color="auto"/>
                      </w:divBdr>
                    </w:div>
                    <w:div w:id="1432508849">
                      <w:marLeft w:val="0"/>
                      <w:marRight w:val="0"/>
                      <w:marTop w:val="0"/>
                      <w:marBottom w:val="0"/>
                      <w:divBdr>
                        <w:top w:val="none" w:sz="0" w:space="0" w:color="auto"/>
                        <w:left w:val="none" w:sz="0" w:space="0" w:color="auto"/>
                        <w:bottom w:val="none" w:sz="0" w:space="0" w:color="auto"/>
                        <w:right w:val="none" w:sz="0" w:space="0" w:color="auto"/>
                      </w:divBdr>
                    </w:div>
                  </w:divsChild>
                </w:div>
                <w:div w:id="1933010142">
                  <w:marLeft w:val="0"/>
                  <w:marRight w:val="0"/>
                  <w:marTop w:val="0"/>
                  <w:marBottom w:val="0"/>
                  <w:divBdr>
                    <w:top w:val="none" w:sz="0" w:space="0" w:color="auto"/>
                    <w:left w:val="none" w:sz="0" w:space="0" w:color="auto"/>
                    <w:bottom w:val="none" w:sz="0" w:space="0" w:color="auto"/>
                    <w:right w:val="none" w:sz="0" w:space="0" w:color="auto"/>
                  </w:divBdr>
                  <w:divsChild>
                    <w:div w:id="93064515">
                      <w:marLeft w:val="0"/>
                      <w:marRight w:val="0"/>
                      <w:marTop w:val="0"/>
                      <w:marBottom w:val="0"/>
                      <w:divBdr>
                        <w:top w:val="none" w:sz="0" w:space="0" w:color="auto"/>
                        <w:left w:val="none" w:sz="0" w:space="0" w:color="auto"/>
                        <w:bottom w:val="none" w:sz="0" w:space="0" w:color="auto"/>
                        <w:right w:val="none" w:sz="0" w:space="0" w:color="auto"/>
                      </w:divBdr>
                    </w:div>
                    <w:div w:id="1109280433">
                      <w:marLeft w:val="0"/>
                      <w:marRight w:val="0"/>
                      <w:marTop w:val="0"/>
                      <w:marBottom w:val="0"/>
                      <w:divBdr>
                        <w:top w:val="none" w:sz="0" w:space="0" w:color="auto"/>
                        <w:left w:val="none" w:sz="0" w:space="0" w:color="auto"/>
                        <w:bottom w:val="none" w:sz="0" w:space="0" w:color="auto"/>
                        <w:right w:val="none" w:sz="0" w:space="0" w:color="auto"/>
                      </w:divBdr>
                    </w:div>
                    <w:div w:id="1172574262">
                      <w:marLeft w:val="0"/>
                      <w:marRight w:val="0"/>
                      <w:marTop w:val="0"/>
                      <w:marBottom w:val="0"/>
                      <w:divBdr>
                        <w:top w:val="none" w:sz="0" w:space="0" w:color="auto"/>
                        <w:left w:val="none" w:sz="0" w:space="0" w:color="auto"/>
                        <w:bottom w:val="none" w:sz="0" w:space="0" w:color="auto"/>
                        <w:right w:val="none" w:sz="0" w:space="0" w:color="auto"/>
                      </w:divBdr>
                    </w:div>
                    <w:div w:id="1509949785">
                      <w:marLeft w:val="0"/>
                      <w:marRight w:val="0"/>
                      <w:marTop w:val="0"/>
                      <w:marBottom w:val="0"/>
                      <w:divBdr>
                        <w:top w:val="none" w:sz="0" w:space="0" w:color="auto"/>
                        <w:left w:val="none" w:sz="0" w:space="0" w:color="auto"/>
                        <w:bottom w:val="none" w:sz="0" w:space="0" w:color="auto"/>
                        <w:right w:val="none" w:sz="0" w:space="0" w:color="auto"/>
                      </w:divBdr>
                    </w:div>
                    <w:div w:id="1909992469">
                      <w:marLeft w:val="0"/>
                      <w:marRight w:val="0"/>
                      <w:marTop w:val="0"/>
                      <w:marBottom w:val="0"/>
                      <w:divBdr>
                        <w:top w:val="none" w:sz="0" w:space="0" w:color="auto"/>
                        <w:left w:val="none" w:sz="0" w:space="0" w:color="auto"/>
                        <w:bottom w:val="none" w:sz="0" w:space="0" w:color="auto"/>
                        <w:right w:val="none" w:sz="0" w:space="0" w:color="auto"/>
                      </w:divBdr>
                    </w:div>
                  </w:divsChild>
                </w:div>
                <w:div w:id="2021856686">
                  <w:marLeft w:val="0"/>
                  <w:marRight w:val="0"/>
                  <w:marTop w:val="0"/>
                  <w:marBottom w:val="0"/>
                  <w:divBdr>
                    <w:top w:val="none" w:sz="0" w:space="0" w:color="auto"/>
                    <w:left w:val="none" w:sz="0" w:space="0" w:color="auto"/>
                    <w:bottom w:val="none" w:sz="0" w:space="0" w:color="auto"/>
                    <w:right w:val="none" w:sz="0" w:space="0" w:color="auto"/>
                  </w:divBdr>
                  <w:divsChild>
                    <w:div w:id="1526603074">
                      <w:marLeft w:val="0"/>
                      <w:marRight w:val="0"/>
                      <w:marTop w:val="0"/>
                      <w:marBottom w:val="0"/>
                      <w:divBdr>
                        <w:top w:val="none" w:sz="0" w:space="0" w:color="auto"/>
                        <w:left w:val="none" w:sz="0" w:space="0" w:color="auto"/>
                        <w:bottom w:val="none" w:sz="0" w:space="0" w:color="auto"/>
                        <w:right w:val="none" w:sz="0" w:space="0" w:color="auto"/>
                      </w:divBdr>
                    </w:div>
                  </w:divsChild>
                </w:div>
                <w:div w:id="2123261890">
                  <w:marLeft w:val="0"/>
                  <w:marRight w:val="0"/>
                  <w:marTop w:val="0"/>
                  <w:marBottom w:val="0"/>
                  <w:divBdr>
                    <w:top w:val="none" w:sz="0" w:space="0" w:color="auto"/>
                    <w:left w:val="none" w:sz="0" w:space="0" w:color="auto"/>
                    <w:bottom w:val="none" w:sz="0" w:space="0" w:color="auto"/>
                    <w:right w:val="none" w:sz="0" w:space="0" w:color="auto"/>
                  </w:divBdr>
                  <w:divsChild>
                    <w:div w:id="19520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2571">
      <w:bodyDiv w:val="1"/>
      <w:marLeft w:val="0"/>
      <w:marRight w:val="0"/>
      <w:marTop w:val="0"/>
      <w:marBottom w:val="0"/>
      <w:divBdr>
        <w:top w:val="none" w:sz="0" w:space="0" w:color="auto"/>
        <w:left w:val="none" w:sz="0" w:space="0" w:color="auto"/>
        <w:bottom w:val="none" w:sz="0" w:space="0" w:color="auto"/>
        <w:right w:val="none" w:sz="0" w:space="0" w:color="auto"/>
      </w:divBdr>
    </w:div>
    <w:div w:id="1466654516">
      <w:bodyDiv w:val="1"/>
      <w:marLeft w:val="0"/>
      <w:marRight w:val="0"/>
      <w:marTop w:val="0"/>
      <w:marBottom w:val="0"/>
      <w:divBdr>
        <w:top w:val="none" w:sz="0" w:space="0" w:color="auto"/>
        <w:left w:val="none" w:sz="0" w:space="0" w:color="auto"/>
        <w:bottom w:val="none" w:sz="0" w:space="0" w:color="auto"/>
        <w:right w:val="none" w:sz="0" w:space="0" w:color="auto"/>
      </w:divBdr>
    </w:div>
    <w:div w:id="1561673948">
      <w:bodyDiv w:val="1"/>
      <w:marLeft w:val="0"/>
      <w:marRight w:val="0"/>
      <w:marTop w:val="0"/>
      <w:marBottom w:val="0"/>
      <w:divBdr>
        <w:top w:val="none" w:sz="0" w:space="0" w:color="auto"/>
        <w:left w:val="none" w:sz="0" w:space="0" w:color="auto"/>
        <w:bottom w:val="none" w:sz="0" w:space="0" w:color="auto"/>
        <w:right w:val="none" w:sz="0" w:space="0" w:color="auto"/>
      </w:divBdr>
    </w:div>
    <w:div w:id="1708791365">
      <w:bodyDiv w:val="1"/>
      <w:marLeft w:val="0"/>
      <w:marRight w:val="0"/>
      <w:marTop w:val="0"/>
      <w:marBottom w:val="0"/>
      <w:divBdr>
        <w:top w:val="none" w:sz="0" w:space="0" w:color="auto"/>
        <w:left w:val="none" w:sz="0" w:space="0" w:color="auto"/>
        <w:bottom w:val="none" w:sz="0" w:space="0" w:color="auto"/>
        <w:right w:val="none" w:sz="0" w:space="0" w:color="auto"/>
      </w:divBdr>
    </w:div>
    <w:div w:id="1767997155">
      <w:bodyDiv w:val="1"/>
      <w:marLeft w:val="0"/>
      <w:marRight w:val="0"/>
      <w:marTop w:val="0"/>
      <w:marBottom w:val="0"/>
      <w:divBdr>
        <w:top w:val="none" w:sz="0" w:space="0" w:color="auto"/>
        <w:left w:val="none" w:sz="0" w:space="0" w:color="auto"/>
        <w:bottom w:val="none" w:sz="0" w:space="0" w:color="auto"/>
        <w:right w:val="none" w:sz="0" w:space="0" w:color="auto"/>
      </w:divBdr>
    </w:div>
    <w:div w:id="179779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yearssend@torbay.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orbay.gov.uk/council/information-and-data/data-protection/privacy-notice/childrens-p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bay.gov.uk/council/information-and-data/data-protection/your-righ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orbay Council">
  <a:themeElements>
    <a:clrScheme name="Torbay Council">
      <a:dk1>
        <a:srgbClr val="000000"/>
      </a:dk1>
      <a:lt1>
        <a:srgbClr val="FFFFFF"/>
      </a:lt1>
      <a:dk2>
        <a:srgbClr val="A7A7A7"/>
      </a:dk2>
      <a:lt2>
        <a:srgbClr val="535353"/>
      </a:lt2>
      <a:accent1>
        <a:srgbClr val="009EE0"/>
      </a:accent1>
      <a:accent2>
        <a:srgbClr val="97BE0D"/>
      </a:accent2>
      <a:accent3>
        <a:srgbClr val="C1002B"/>
      </a:accent3>
      <a:accent4>
        <a:srgbClr val="ED7703"/>
      </a:accent4>
      <a:accent5>
        <a:srgbClr val="00A4A7"/>
      </a:accent5>
      <a:accent6>
        <a:srgbClr val="AB007C"/>
      </a:accent6>
      <a:hlink>
        <a:srgbClr val="0000FF"/>
      </a:hlink>
      <a:folHlink>
        <a:srgbClr val="FF00FF"/>
      </a:folHlink>
    </a:clrScheme>
    <a:fontScheme name="Torbay Council">
      <a:majorFont>
        <a:latin typeface="Helvetica"/>
        <a:ea typeface="Helvetica"/>
        <a:cs typeface="Helvetica"/>
      </a:majorFont>
      <a:minorFont>
        <a:latin typeface="Helvetica"/>
        <a:ea typeface="Helvetica"/>
        <a:cs typeface="Helvetica"/>
      </a:minorFont>
    </a:fontScheme>
    <a:fmtScheme name="Torbay Counci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67208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f36dd2cb1e1dbf755a06cd9452a18c3d">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87fc101bbc101cca88c3497a250025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f0e76-9639-428a-b877-bea388b4530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9904F-86D5-4982-BFEE-E1ED6A87B8D6}">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FB57CFCB-1DCA-4452-8700-75E9FBD6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FF7FA-64EC-47BC-9632-5B6F9F64258C}">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Links>
    <vt:vector size="18" baseType="variant">
      <vt:variant>
        <vt:i4>5636133</vt:i4>
      </vt:variant>
      <vt:variant>
        <vt:i4>6</vt:i4>
      </vt:variant>
      <vt:variant>
        <vt:i4>0</vt:i4>
      </vt:variant>
      <vt:variant>
        <vt:i4>5</vt:i4>
      </vt:variant>
      <vt:variant>
        <vt:lpwstr>mailto:earlyyearssend@torbay.gov.uk</vt:lpwstr>
      </vt:variant>
      <vt:variant>
        <vt:lpwstr/>
      </vt:variant>
      <vt:variant>
        <vt:i4>7995508</vt:i4>
      </vt:variant>
      <vt:variant>
        <vt:i4>3</vt:i4>
      </vt:variant>
      <vt:variant>
        <vt:i4>0</vt:i4>
      </vt:variant>
      <vt:variant>
        <vt:i4>5</vt:i4>
      </vt:variant>
      <vt:variant>
        <vt:lpwstr>https://www.torbay.gov.uk/council/information-and-data/data-protection/privacy-notice/childrens-pn/</vt:lpwstr>
      </vt:variant>
      <vt:variant>
        <vt:lpwstr/>
      </vt:variant>
      <vt:variant>
        <vt:i4>7143485</vt:i4>
      </vt:variant>
      <vt:variant>
        <vt:i4>0</vt:i4>
      </vt:variant>
      <vt:variant>
        <vt:i4>0</vt:i4>
      </vt:variant>
      <vt:variant>
        <vt:i4>5</vt:i4>
      </vt:variant>
      <vt:variant>
        <vt:lpwstr>http://www.torbay.gov.uk/council/information-and-data/data-protection/your-rights/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Judith</dc:creator>
  <cp:keywords/>
  <cp:lastModifiedBy>Lewis, Marianne</cp:lastModifiedBy>
  <cp:revision>3</cp:revision>
  <dcterms:created xsi:type="dcterms:W3CDTF">2025-01-28T16:23:00Z</dcterms:created>
  <dcterms:modified xsi:type="dcterms:W3CDTF">2025-01-28T17:10:00Z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0x010100FAE2F9E21189074F9C2F026F08F36625</vt:lpwstr>
  </property>
  <property fmtid="{D5CDD505-2E9C-101B-9397-08002B2CF9AE}" pid="4" name="MediaServiceImageTags">
    <vt:lpwstr/>
  </property>
  <property fmtid="{D5CDD505-2E9C-101B-9397-08002B2CF9AE}" pid="5" name="_AdHocReviewCycleID">
    <vt:i4>1717018321</vt:i4>
  </property>
  <property fmtid="{D5CDD505-2E9C-101B-9397-08002B2CF9AE}" pid="6" name="_EmailSubject">
    <vt:lpwstr>Childminders Part 2 </vt:lpwstr>
  </property>
  <property fmtid="{D5CDD505-2E9C-101B-9397-08002B2CF9AE}" pid="7" name="_AuthorEmail">
    <vt:lpwstr>Judith.Thomas@Torbay.Gov.UK</vt:lpwstr>
  </property>
  <property fmtid="{D5CDD505-2E9C-101B-9397-08002B2CF9AE}" pid="8" name="_AuthorEmailDisplayName">
    <vt:lpwstr>Thomas, Judith</vt:lpwstr>
  </property>
  <property fmtid="{D5CDD505-2E9C-101B-9397-08002B2CF9AE}" pid="9" name="_ReviewingToolsShownOnce">
    <vt:lpwstr/>
  </property>
</Properties>
</file>